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908" w:rsidRPr="007E2D8A" w:rsidRDefault="008943E1" w:rsidP="008943E1">
      <w:pPr>
        <w:spacing w:line="240" w:lineRule="auto"/>
        <w:rPr>
          <w:rFonts w:cs="Times New Roman"/>
          <w:b/>
        </w:rPr>
      </w:pPr>
      <w:r w:rsidRPr="007E2D8A">
        <w:rPr>
          <w:rFonts w:cs="Times New Roman"/>
          <w:b/>
        </w:rPr>
        <w:t>The Ancient Middle East</w:t>
      </w:r>
      <w:r w:rsidR="007E2D8A">
        <w:rPr>
          <w:rFonts w:cs="Times New Roman"/>
          <w:b/>
        </w:rPr>
        <w:t xml:space="preserve"> Study Questions</w:t>
      </w:r>
    </w:p>
    <w:p w:rsidR="008943E1" w:rsidRPr="007E2D8A" w:rsidRDefault="008943E1" w:rsidP="008943E1">
      <w:pPr>
        <w:spacing w:after="0" w:line="240" w:lineRule="auto"/>
        <w:rPr>
          <w:rFonts w:cs="Times New Roman"/>
          <w:b/>
        </w:rPr>
      </w:pPr>
      <w:r w:rsidRPr="007E2D8A">
        <w:rPr>
          <w:rFonts w:cs="Times New Roman"/>
          <w:b/>
        </w:rPr>
        <w:t xml:space="preserve">Multiple </w:t>
      </w:r>
      <w:proofErr w:type="gramStart"/>
      <w:r w:rsidRPr="007E2D8A">
        <w:rPr>
          <w:rFonts w:cs="Times New Roman"/>
          <w:b/>
        </w:rPr>
        <w:t>Choice</w:t>
      </w:r>
      <w:proofErr w:type="gramEnd"/>
    </w:p>
    <w:p w:rsidR="008943E1" w:rsidRPr="007E2D8A" w:rsidRDefault="008943E1" w:rsidP="008943E1">
      <w:pPr>
        <w:spacing w:after="120" w:line="240" w:lineRule="auto"/>
        <w:rPr>
          <w:rFonts w:cs="Times New Roman"/>
          <w:i/>
        </w:rPr>
      </w:pPr>
      <w:r w:rsidRPr="007E2D8A">
        <w:rPr>
          <w:rFonts w:cs="Times New Roman"/>
          <w:i/>
        </w:rPr>
        <w:t>Identify the letter of the choice that best completes the statement or answers the question.</w:t>
      </w:r>
    </w:p>
    <w:p w:rsidR="008943E1" w:rsidRPr="007E2D8A" w:rsidRDefault="008943E1" w:rsidP="008943E1">
      <w:pPr>
        <w:spacing w:after="120" w:line="240" w:lineRule="auto"/>
        <w:rPr>
          <w:rFonts w:cs="Times New Roman"/>
          <w:i/>
        </w:rPr>
      </w:pPr>
    </w:p>
    <w:p w:rsidR="008943E1" w:rsidRPr="007E2D8A" w:rsidRDefault="008943E1" w:rsidP="008943E1">
      <w:pPr>
        <w:pStyle w:val="ListParagraph"/>
        <w:numPr>
          <w:ilvl w:val="0"/>
          <w:numId w:val="1"/>
        </w:numPr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Which of the following describes the land where the Sumerians lived?</w:t>
      </w:r>
    </w:p>
    <w:p w:rsidR="008943E1" w:rsidRPr="007E2D8A" w:rsidRDefault="008943E1" w:rsidP="008943E1">
      <w:pPr>
        <w:pStyle w:val="ListParagraph"/>
        <w:numPr>
          <w:ilvl w:val="0"/>
          <w:numId w:val="2"/>
        </w:numPr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It had poor soil for growing crops.                            c. It had plenty of trees for timber.</w:t>
      </w:r>
    </w:p>
    <w:p w:rsidR="008943E1" w:rsidRPr="007E2D8A" w:rsidRDefault="008943E1" w:rsidP="008943E1">
      <w:pPr>
        <w:pStyle w:val="ListParagraph"/>
        <w:numPr>
          <w:ilvl w:val="0"/>
          <w:numId w:val="2"/>
        </w:numPr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It was bounded by two rivers.                                   d. It was considered uninhabitable.</w:t>
      </w:r>
    </w:p>
    <w:p w:rsidR="008943E1" w:rsidRPr="007E2D8A" w:rsidRDefault="008943E1" w:rsidP="008943E1">
      <w:pPr>
        <w:pStyle w:val="ListParagraph"/>
        <w:spacing w:after="120" w:line="240" w:lineRule="auto"/>
        <w:ind w:left="1080"/>
        <w:rPr>
          <w:rFonts w:cs="Times New Roman"/>
        </w:rPr>
      </w:pPr>
    </w:p>
    <w:p w:rsidR="008943E1" w:rsidRPr="007E2D8A" w:rsidRDefault="008943E1" w:rsidP="008943E1">
      <w:pPr>
        <w:pStyle w:val="ListParagraph"/>
        <w:numPr>
          <w:ilvl w:val="0"/>
          <w:numId w:val="1"/>
        </w:numPr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 xml:space="preserve">One major achievement of </w:t>
      </w:r>
      <w:r w:rsidR="002C4FF3" w:rsidRPr="007E2D8A">
        <w:rPr>
          <w:rFonts w:cs="Times New Roman"/>
        </w:rPr>
        <w:t>t</w:t>
      </w:r>
      <w:r w:rsidRPr="007E2D8A">
        <w:rPr>
          <w:rFonts w:cs="Times New Roman"/>
        </w:rPr>
        <w:t>he Sumerians in the—</w:t>
      </w:r>
    </w:p>
    <w:p w:rsidR="008943E1" w:rsidRPr="007E2D8A" w:rsidRDefault="008943E1" w:rsidP="008943E1">
      <w:pPr>
        <w:pStyle w:val="ListParagraph"/>
        <w:numPr>
          <w:ilvl w:val="0"/>
          <w:numId w:val="3"/>
        </w:numPr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 xml:space="preserve">invention of a writing system                   c. creation of a way to preserve dead </w:t>
      </w:r>
      <w:r w:rsidR="002C4FF3" w:rsidRPr="007E2D8A">
        <w:rPr>
          <w:rFonts w:cs="Times New Roman"/>
        </w:rPr>
        <w:t xml:space="preserve"> bodies</w:t>
      </w:r>
      <w:r w:rsidRPr="007E2D8A">
        <w:rPr>
          <w:rFonts w:cs="Times New Roman"/>
        </w:rPr>
        <w:t xml:space="preserve">                                                               </w:t>
      </w:r>
    </w:p>
    <w:p w:rsidR="008943E1" w:rsidRPr="007E2D8A" w:rsidRDefault="008943E1" w:rsidP="008943E1">
      <w:pPr>
        <w:pStyle w:val="ListParagraph"/>
        <w:numPr>
          <w:ilvl w:val="0"/>
          <w:numId w:val="3"/>
        </w:numPr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development of pap</w:t>
      </w:r>
      <w:r w:rsidR="002C4FF3" w:rsidRPr="007E2D8A">
        <w:rPr>
          <w:rFonts w:cs="Times New Roman"/>
        </w:rPr>
        <w:t xml:space="preserve">yrus                           </w:t>
      </w:r>
      <w:r w:rsidRPr="007E2D8A">
        <w:rPr>
          <w:rFonts w:cs="Times New Roman"/>
        </w:rPr>
        <w:t xml:space="preserve">d. building of the great Temple of  </w:t>
      </w:r>
      <w:r w:rsidR="002C4FF3" w:rsidRPr="007E2D8A">
        <w:rPr>
          <w:rFonts w:cs="Times New Roman"/>
        </w:rPr>
        <w:t>Jerusalem</w:t>
      </w:r>
    </w:p>
    <w:p w:rsidR="002C4FF3" w:rsidRPr="007E2D8A" w:rsidRDefault="002C4FF3" w:rsidP="008943E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</w:p>
    <w:p w:rsidR="008943E1" w:rsidRPr="007E2D8A" w:rsidRDefault="008943E1" w:rsidP="008943E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  <w:r w:rsidRPr="007E2D8A">
        <w:rPr>
          <w:rFonts w:cs="Times New Roman"/>
          <w:b/>
        </w:rPr>
        <w:t>Comprehension</w:t>
      </w:r>
    </w:p>
    <w:p w:rsidR="008943E1" w:rsidRPr="007E2D8A" w:rsidRDefault="008943E1" w:rsidP="008943E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  <w:r w:rsidRPr="007E2D8A">
        <w:rPr>
          <w:rFonts w:cs="Times New Roman"/>
          <w:i/>
        </w:rPr>
        <w:t>The questions below refer to the selection “</w:t>
      </w:r>
      <w:r w:rsidRPr="007E2D8A">
        <w:rPr>
          <w:rFonts w:cs="Times New Roman"/>
        </w:rPr>
        <w:t>from the Epic of Gilgamesh.</w:t>
      </w:r>
      <w:r w:rsidRPr="007E2D8A">
        <w:rPr>
          <w:rFonts w:cs="Times New Roman"/>
          <w:i/>
        </w:rPr>
        <w:t>”</w:t>
      </w:r>
    </w:p>
    <w:p w:rsidR="008943E1" w:rsidRPr="007E2D8A" w:rsidRDefault="008943E1" w:rsidP="008943E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</w:p>
    <w:p w:rsidR="008943E1" w:rsidRPr="007E2D8A" w:rsidRDefault="008943E1" w:rsidP="008943E1">
      <w:pPr>
        <w:pStyle w:val="ListParagraph"/>
        <w:numPr>
          <w:ilvl w:val="0"/>
          <w:numId w:val="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Who is Gilgamesh?</w:t>
      </w:r>
    </w:p>
    <w:p w:rsidR="008943E1" w:rsidRPr="007E2D8A" w:rsidRDefault="008943E1" w:rsidP="008943E1">
      <w:pPr>
        <w:pStyle w:val="ListParagraph"/>
        <w:numPr>
          <w:ilvl w:val="0"/>
          <w:numId w:val="5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 man who  was brought up by wild animals</w:t>
      </w:r>
    </w:p>
    <w:p w:rsidR="008943E1" w:rsidRPr="007E2D8A" w:rsidRDefault="008943E1" w:rsidP="008943E1">
      <w:pPr>
        <w:pStyle w:val="ListParagraph"/>
        <w:numPr>
          <w:ilvl w:val="0"/>
          <w:numId w:val="5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An ordinary man who has great adventures</w:t>
      </w:r>
    </w:p>
    <w:p w:rsidR="008943E1" w:rsidRPr="007E2D8A" w:rsidRDefault="008943E1" w:rsidP="008943E1">
      <w:pPr>
        <w:pStyle w:val="ListParagraph"/>
        <w:numPr>
          <w:ilvl w:val="0"/>
          <w:numId w:val="5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 legendary Sumerian king and hero</w:t>
      </w:r>
    </w:p>
    <w:p w:rsidR="008943E1" w:rsidRDefault="008943E1" w:rsidP="008943E1">
      <w:pPr>
        <w:pStyle w:val="ListParagraph"/>
        <w:numPr>
          <w:ilvl w:val="0"/>
          <w:numId w:val="5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An Assyrian man who is half scorpion.</w:t>
      </w:r>
    </w:p>
    <w:p w:rsidR="007E2D8A" w:rsidRPr="007E2D8A" w:rsidRDefault="007E2D8A" w:rsidP="007E2D8A">
      <w:pPr>
        <w:pStyle w:val="ListParagraph"/>
        <w:tabs>
          <w:tab w:val="left" w:pos="0"/>
          <w:tab w:val="left" w:pos="270"/>
        </w:tabs>
        <w:spacing w:after="120" w:line="240" w:lineRule="auto"/>
        <w:ind w:left="1080"/>
        <w:rPr>
          <w:rFonts w:cs="Times New Roman"/>
        </w:rPr>
      </w:pPr>
    </w:p>
    <w:p w:rsidR="004D3F0C" w:rsidRPr="007E2D8A" w:rsidRDefault="004D3F0C" w:rsidP="004D3F0C">
      <w:pPr>
        <w:pStyle w:val="ListParagraph"/>
        <w:numPr>
          <w:ilvl w:val="0"/>
          <w:numId w:val="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proofErr w:type="spellStart"/>
      <w:r w:rsidRPr="007E2D8A">
        <w:rPr>
          <w:rFonts w:cs="Times New Roman"/>
        </w:rPr>
        <w:t>Siduri</w:t>
      </w:r>
      <w:proofErr w:type="spellEnd"/>
      <w:r w:rsidRPr="007E2D8A">
        <w:rPr>
          <w:rFonts w:cs="Times New Roman"/>
        </w:rPr>
        <w:t xml:space="preserve"> advises Gilgamesh to –</w:t>
      </w:r>
    </w:p>
    <w:p w:rsidR="004D3F0C" w:rsidRPr="007E2D8A" w:rsidRDefault="004D3F0C" w:rsidP="004D3F0C">
      <w:pPr>
        <w:pStyle w:val="ListParagraph"/>
        <w:numPr>
          <w:ilvl w:val="0"/>
          <w:numId w:val="7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continue his journey                                                    c. go back under the mountains</w:t>
      </w:r>
    </w:p>
    <w:p w:rsidR="004D3F0C" w:rsidRDefault="004D3F0C" w:rsidP="004D3F0C">
      <w:pPr>
        <w:pStyle w:val="ListParagraph"/>
        <w:numPr>
          <w:ilvl w:val="0"/>
          <w:numId w:val="7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swim across the ocean                                                 d. be content with life as a mortal</w:t>
      </w:r>
    </w:p>
    <w:p w:rsidR="007E2D8A" w:rsidRPr="007E2D8A" w:rsidRDefault="007E2D8A" w:rsidP="007E2D8A">
      <w:pPr>
        <w:pStyle w:val="ListParagraph"/>
        <w:tabs>
          <w:tab w:val="left" w:pos="0"/>
          <w:tab w:val="left" w:pos="270"/>
        </w:tabs>
        <w:spacing w:after="120" w:line="240" w:lineRule="auto"/>
        <w:ind w:left="1080"/>
        <w:rPr>
          <w:rFonts w:cs="Times New Roman"/>
        </w:rPr>
      </w:pPr>
    </w:p>
    <w:p w:rsidR="004D3F0C" w:rsidRPr="007E2D8A" w:rsidRDefault="004D3F0C" w:rsidP="004D3F0C">
      <w:pPr>
        <w:pStyle w:val="ListParagraph"/>
        <w:numPr>
          <w:ilvl w:val="0"/>
          <w:numId w:val="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 xml:space="preserve">According to </w:t>
      </w:r>
      <w:proofErr w:type="spellStart"/>
      <w:r w:rsidRPr="007E2D8A">
        <w:rPr>
          <w:rFonts w:cs="Times New Roman"/>
        </w:rPr>
        <w:t>Utnapishtim</w:t>
      </w:r>
      <w:proofErr w:type="spellEnd"/>
      <w:r w:rsidRPr="007E2D8A">
        <w:rPr>
          <w:rFonts w:cs="Times New Roman"/>
        </w:rPr>
        <w:t>, why did the gods once try to destroy humanity?</w:t>
      </w:r>
    </w:p>
    <w:p w:rsidR="004D3F0C" w:rsidRPr="007E2D8A" w:rsidRDefault="004D3F0C" w:rsidP="004D3F0C">
      <w:pPr>
        <w:pStyle w:val="ListParagraph"/>
        <w:numPr>
          <w:ilvl w:val="0"/>
          <w:numId w:val="8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 xml:space="preserve">People had become too timid                        c. People had become as strong as the </w:t>
      </w:r>
      <w:r w:rsidR="002C4FF3" w:rsidRPr="007E2D8A">
        <w:rPr>
          <w:rFonts w:cs="Times New Roman"/>
        </w:rPr>
        <w:t>gods.</w:t>
      </w:r>
      <w:r w:rsidRPr="007E2D8A">
        <w:rPr>
          <w:rFonts w:cs="Times New Roman"/>
        </w:rPr>
        <w:t xml:space="preserve">     </w:t>
      </w:r>
    </w:p>
    <w:p w:rsidR="004D3F0C" w:rsidRDefault="004D3F0C" w:rsidP="004D3F0C">
      <w:pPr>
        <w:pStyle w:val="ListParagraph"/>
        <w:numPr>
          <w:ilvl w:val="0"/>
          <w:numId w:val="8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People had ceased to worship the gods.                      d. People had disturbed the gods’ sleep.</w:t>
      </w:r>
    </w:p>
    <w:p w:rsidR="007E2D8A" w:rsidRPr="007E2D8A" w:rsidRDefault="007E2D8A" w:rsidP="007E2D8A">
      <w:pPr>
        <w:pStyle w:val="ListParagraph"/>
        <w:tabs>
          <w:tab w:val="left" w:pos="0"/>
          <w:tab w:val="left" w:pos="270"/>
        </w:tabs>
        <w:spacing w:after="120" w:line="240" w:lineRule="auto"/>
        <w:ind w:left="1080"/>
        <w:rPr>
          <w:rFonts w:cs="Times New Roman"/>
        </w:rPr>
      </w:pPr>
    </w:p>
    <w:p w:rsidR="004D3F0C" w:rsidRPr="007E2D8A" w:rsidRDefault="004D3F0C" w:rsidP="004D3F0C">
      <w:pPr>
        <w:pStyle w:val="ListParagraph"/>
        <w:numPr>
          <w:ilvl w:val="0"/>
          <w:numId w:val="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After his quest, Gilgamesh feels pride when he –</w:t>
      </w:r>
    </w:p>
    <w:p w:rsidR="004D3F0C" w:rsidRPr="007E2D8A" w:rsidRDefault="004D3F0C" w:rsidP="004D3F0C">
      <w:pPr>
        <w:pStyle w:val="ListParagraph"/>
        <w:numPr>
          <w:ilvl w:val="0"/>
          <w:numId w:val="1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 xml:space="preserve">reunites with his wife and family                                 c. remembers his time with </w:t>
      </w:r>
      <w:proofErr w:type="spellStart"/>
      <w:r w:rsidRPr="007E2D8A">
        <w:rPr>
          <w:rFonts w:cs="Times New Roman"/>
        </w:rPr>
        <w:t>Utnapishtim</w:t>
      </w:r>
      <w:proofErr w:type="spellEnd"/>
    </w:p>
    <w:p w:rsidR="004D3F0C" w:rsidRPr="007E2D8A" w:rsidRDefault="004D3F0C" w:rsidP="004D3F0C">
      <w:pPr>
        <w:pStyle w:val="ListParagraph"/>
        <w:numPr>
          <w:ilvl w:val="0"/>
          <w:numId w:val="1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proofErr w:type="gramStart"/>
      <w:r w:rsidRPr="007E2D8A">
        <w:rPr>
          <w:rFonts w:cs="Times New Roman"/>
        </w:rPr>
        <w:t>writes</w:t>
      </w:r>
      <w:proofErr w:type="gramEnd"/>
      <w:r w:rsidRPr="007E2D8A">
        <w:rPr>
          <w:rFonts w:cs="Times New Roman"/>
        </w:rPr>
        <w:t xml:space="preserve"> the story of his adventures.                           d. sh</w:t>
      </w:r>
      <w:r w:rsidR="002C4FF3" w:rsidRPr="007E2D8A">
        <w:rPr>
          <w:rFonts w:cs="Times New Roman"/>
        </w:rPr>
        <w:t xml:space="preserve">ows </w:t>
      </w:r>
      <w:proofErr w:type="spellStart"/>
      <w:r w:rsidR="002C4FF3" w:rsidRPr="007E2D8A">
        <w:rPr>
          <w:rFonts w:cs="Times New Roman"/>
        </w:rPr>
        <w:t>Urshanabi</w:t>
      </w:r>
      <w:proofErr w:type="spellEnd"/>
      <w:r w:rsidR="002C4FF3" w:rsidRPr="007E2D8A">
        <w:rPr>
          <w:rFonts w:cs="Times New Roman"/>
        </w:rPr>
        <w:t xml:space="preserve"> the great city of </w:t>
      </w:r>
      <w:proofErr w:type="spellStart"/>
      <w:r w:rsidR="002C4FF3" w:rsidRPr="007E2D8A">
        <w:rPr>
          <w:rFonts w:cs="Times New Roman"/>
        </w:rPr>
        <w:t>Uruk</w:t>
      </w:r>
      <w:proofErr w:type="spellEnd"/>
      <w:r w:rsidRPr="007E2D8A">
        <w:rPr>
          <w:rFonts w:cs="Times New Roman"/>
        </w:rPr>
        <w:t xml:space="preserve">                  </w:t>
      </w:r>
    </w:p>
    <w:p w:rsidR="00865113" w:rsidRPr="007E2D8A" w:rsidRDefault="00865113" w:rsidP="004D3F0C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  <w:r w:rsidRPr="007E2D8A">
        <w:rPr>
          <w:rFonts w:cs="Times New Roman"/>
          <w:b/>
        </w:rPr>
        <w:t>Literary Focus: Epic Hero</w:t>
      </w:r>
    </w:p>
    <w:p w:rsidR="00865113" w:rsidRPr="007E2D8A" w:rsidRDefault="002C4FF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  <w:r w:rsidRPr="007E2D8A">
        <w:rPr>
          <w:rFonts w:cs="Times New Roman"/>
          <w:i/>
        </w:rPr>
        <w:t>The question</w:t>
      </w:r>
      <w:r w:rsidR="00865113" w:rsidRPr="007E2D8A">
        <w:rPr>
          <w:rFonts w:cs="Times New Roman"/>
          <w:i/>
        </w:rPr>
        <w:t xml:space="preserve"> below refer</w:t>
      </w:r>
      <w:r w:rsidRPr="007E2D8A">
        <w:rPr>
          <w:rFonts w:cs="Times New Roman"/>
          <w:i/>
        </w:rPr>
        <w:t>s</w:t>
      </w:r>
      <w:r w:rsidR="00865113" w:rsidRPr="007E2D8A">
        <w:rPr>
          <w:rFonts w:cs="Times New Roman"/>
          <w:i/>
        </w:rPr>
        <w:t xml:space="preserve"> to the selection “</w:t>
      </w:r>
      <w:r w:rsidR="00865113" w:rsidRPr="007E2D8A">
        <w:rPr>
          <w:rFonts w:cs="Times New Roman"/>
        </w:rPr>
        <w:t xml:space="preserve">from the </w:t>
      </w:r>
      <w:r w:rsidR="00865113" w:rsidRPr="007E2D8A">
        <w:rPr>
          <w:rFonts w:cs="Times New Roman"/>
          <w:i/>
        </w:rPr>
        <w:t>Epic of Gilgamesh.”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</w:p>
    <w:p w:rsidR="00865113" w:rsidRPr="007E2D8A" w:rsidRDefault="002C4FF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7</w:t>
      </w:r>
      <w:r w:rsidR="00865113" w:rsidRPr="007E2D8A">
        <w:rPr>
          <w:rFonts w:cs="Times New Roman"/>
        </w:rPr>
        <w:t>. What character trait does Gilgamesh displays when he tells of his plan for the river plant?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a. Weakness, since he wants it only for his own use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b. Ignorance, since he does not realize it is poisonous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c. Kindness, since he intends to give it to the elderly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d. Wisdom, since he knows it must be destroyed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</w:p>
    <w:p w:rsidR="006C59A4" w:rsidRDefault="006C59A4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  <w:r w:rsidRPr="007E2D8A">
        <w:rPr>
          <w:rFonts w:cs="Times New Roman"/>
          <w:b/>
        </w:rPr>
        <w:lastRenderedPageBreak/>
        <w:t>Comprehension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  <w:r w:rsidRPr="007E2D8A">
        <w:rPr>
          <w:rFonts w:cs="Times New Roman"/>
          <w:i/>
        </w:rPr>
        <w:t>The questions below refer to the selection “In the Beginning.”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</w:p>
    <w:p w:rsidR="00865113" w:rsidRPr="007E2D8A" w:rsidRDefault="002C4FF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8</w:t>
      </w:r>
      <w:r w:rsidR="00865113" w:rsidRPr="007E2D8A">
        <w:rPr>
          <w:rFonts w:cs="Times New Roman"/>
        </w:rPr>
        <w:t>. In the Book of Genesis, what or whom does God create on the first day?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a. Animals                                                                      c. Day and night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b. Dry land                                                                     d. Adam and Eve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</w:p>
    <w:p w:rsidR="00865113" w:rsidRPr="007E2D8A" w:rsidRDefault="002C4FF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9</w:t>
      </w:r>
      <w:r w:rsidR="00865113" w:rsidRPr="007E2D8A">
        <w:rPr>
          <w:rFonts w:cs="Times New Roman"/>
        </w:rPr>
        <w:t>. What does God do to the serpent?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a. He destroys it.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b. He forgives it.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c. He forces it to crawl on its belly.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d. He drives it from the garden with a flaming sword.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</w:p>
    <w:p w:rsidR="00865113" w:rsidRPr="007E2D8A" w:rsidRDefault="002C4FF3" w:rsidP="00865113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10</w:t>
      </w:r>
      <w:r w:rsidR="00865113" w:rsidRPr="007E2D8A">
        <w:rPr>
          <w:rFonts w:cs="Times New Roman"/>
        </w:rPr>
        <w:t>. What punishment does Eve receive for disobeying God?</w:t>
      </w:r>
    </w:p>
    <w:p w:rsidR="00865113" w:rsidRPr="007E2D8A" w:rsidRDefault="00865113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a. Pain in childbirth                                                         c. Host</w:t>
      </w:r>
      <w:r w:rsidR="00524D51" w:rsidRPr="007E2D8A">
        <w:rPr>
          <w:rFonts w:cs="Times New Roman"/>
        </w:rPr>
        <w:t>i</w:t>
      </w:r>
      <w:r w:rsidRPr="007E2D8A">
        <w:rPr>
          <w:rFonts w:cs="Times New Roman"/>
        </w:rPr>
        <w:t>lity towards</w:t>
      </w:r>
      <w:r w:rsidR="00524D51" w:rsidRPr="007E2D8A">
        <w:rPr>
          <w:rFonts w:cs="Times New Roman"/>
        </w:rPr>
        <w:t xml:space="preserve"> snakes</w:t>
      </w:r>
    </w:p>
    <w:p w:rsidR="00524D51" w:rsidRPr="007E2D8A" w:rsidRDefault="00524D51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b. Separation from Adam                                                d. difficulty making crops grow</w:t>
      </w:r>
    </w:p>
    <w:p w:rsidR="00524D51" w:rsidRPr="007E2D8A" w:rsidRDefault="00524D51" w:rsidP="00865113">
      <w:pPr>
        <w:pStyle w:val="ListParagraph"/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  <w:r w:rsidRPr="007E2D8A">
        <w:rPr>
          <w:rFonts w:cs="Times New Roman"/>
          <w:b/>
        </w:rPr>
        <w:t>Literary Focus: Repetition</w:t>
      </w: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  <w:r w:rsidRPr="007E2D8A">
        <w:rPr>
          <w:rFonts w:cs="Times New Roman"/>
          <w:i/>
        </w:rPr>
        <w:t>The questions below refer to the selection “In the Beginning.”</w:t>
      </w: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</w:p>
    <w:p w:rsidR="00524D51" w:rsidRPr="007E2D8A" w:rsidRDefault="002C4FF3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11</w:t>
      </w:r>
      <w:r w:rsidR="00524D51" w:rsidRPr="007E2D8A">
        <w:rPr>
          <w:rFonts w:cs="Times New Roman"/>
        </w:rPr>
        <w:t xml:space="preserve">. Which of the following statements about </w:t>
      </w:r>
      <w:r w:rsidR="00524D51" w:rsidRPr="007E2D8A">
        <w:rPr>
          <w:rFonts w:cs="Times New Roman"/>
          <w:b/>
        </w:rPr>
        <w:t>repetition</w:t>
      </w:r>
      <w:r w:rsidR="00524D51" w:rsidRPr="007E2D8A">
        <w:rPr>
          <w:rFonts w:cs="Times New Roman"/>
        </w:rPr>
        <w:t xml:space="preserve"> is </w:t>
      </w:r>
      <w:r w:rsidR="00524D51" w:rsidRPr="007E2D8A">
        <w:rPr>
          <w:rFonts w:cs="Times New Roman"/>
          <w:i/>
        </w:rPr>
        <w:t>true</w:t>
      </w:r>
      <w:r w:rsidR="00524D51" w:rsidRPr="007E2D8A">
        <w:rPr>
          <w:rFonts w:cs="Times New Roman"/>
        </w:rPr>
        <w:t>?</w:t>
      </w:r>
    </w:p>
    <w:p w:rsidR="00524D51" w:rsidRPr="007E2D8A" w:rsidRDefault="00524D51" w:rsidP="00524D51">
      <w:pPr>
        <w:pStyle w:val="ListParagraph"/>
        <w:numPr>
          <w:ilvl w:val="0"/>
          <w:numId w:val="13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Repetition can create rhythm and build suspense.</w:t>
      </w:r>
    </w:p>
    <w:p w:rsidR="00524D51" w:rsidRPr="007E2D8A" w:rsidRDefault="00524D51" w:rsidP="00524D51">
      <w:pPr>
        <w:pStyle w:val="ListParagraph"/>
        <w:numPr>
          <w:ilvl w:val="0"/>
          <w:numId w:val="13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Repetition often reduces dramatic intensity.</w:t>
      </w:r>
    </w:p>
    <w:p w:rsidR="00524D51" w:rsidRPr="007E2D8A" w:rsidRDefault="00524D51" w:rsidP="00524D51">
      <w:pPr>
        <w:pStyle w:val="ListParagraph"/>
        <w:numPr>
          <w:ilvl w:val="0"/>
          <w:numId w:val="13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Repetition is rarely used in modern literature.</w:t>
      </w:r>
    </w:p>
    <w:p w:rsidR="00524D51" w:rsidRDefault="00524D51" w:rsidP="00524D51">
      <w:pPr>
        <w:pStyle w:val="ListParagraph"/>
        <w:numPr>
          <w:ilvl w:val="0"/>
          <w:numId w:val="13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Repetition is used in only a few biblical accounts.</w:t>
      </w:r>
    </w:p>
    <w:p w:rsidR="006C59A4" w:rsidRPr="007E2D8A" w:rsidRDefault="006C59A4" w:rsidP="006C59A4">
      <w:pPr>
        <w:pStyle w:val="ListParagraph"/>
        <w:tabs>
          <w:tab w:val="left" w:pos="0"/>
          <w:tab w:val="left" w:pos="270"/>
        </w:tabs>
        <w:spacing w:after="120" w:line="240" w:lineRule="auto"/>
        <w:ind w:left="1350"/>
        <w:rPr>
          <w:rFonts w:cs="Times New Roman"/>
        </w:rPr>
      </w:pPr>
    </w:p>
    <w:p w:rsidR="00524D51" w:rsidRPr="007E2D8A" w:rsidRDefault="002C4FF3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12</w:t>
      </w:r>
      <w:r w:rsidR="00524D51" w:rsidRPr="007E2D8A">
        <w:rPr>
          <w:rFonts w:cs="Times New Roman"/>
        </w:rPr>
        <w:t xml:space="preserve">. In the Book of Genesis, all of the following contrasting images are a repeated </w:t>
      </w:r>
      <w:r w:rsidR="00524D51" w:rsidRPr="007E2D8A">
        <w:rPr>
          <w:rFonts w:cs="Times New Roman"/>
          <w:i/>
        </w:rPr>
        <w:t>expect</w:t>
      </w:r>
      <w:r w:rsidR="00524D51" w:rsidRPr="007E2D8A">
        <w:rPr>
          <w:rFonts w:cs="Times New Roman"/>
        </w:rPr>
        <w:t>—</w:t>
      </w:r>
    </w:p>
    <w:p w:rsidR="00524D51" w:rsidRPr="007E2D8A" w:rsidRDefault="00524D51" w:rsidP="00524D51">
      <w:pPr>
        <w:pStyle w:val="ListParagraph"/>
        <w:numPr>
          <w:ilvl w:val="0"/>
          <w:numId w:val="14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morning and evening                                            c. summer and winter</w:t>
      </w:r>
    </w:p>
    <w:p w:rsidR="00524D51" w:rsidRPr="007E2D8A" w:rsidRDefault="00524D51" w:rsidP="00524D51">
      <w:pPr>
        <w:pStyle w:val="ListParagraph"/>
        <w:numPr>
          <w:ilvl w:val="0"/>
          <w:numId w:val="14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day and night                                                        d. light and darkness</w:t>
      </w: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1350"/>
        <w:rPr>
          <w:rFonts w:cs="Times New Roman"/>
        </w:rPr>
      </w:pP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1350"/>
        <w:rPr>
          <w:rFonts w:cs="Times New Roman"/>
        </w:rPr>
      </w:pP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b/>
        </w:rPr>
      </w:pPr>
      <w:r w:rsidRPr="007E2D8A">
        <w:rPr>
          <w:rFonts w:cs="Times New Roman"/>
        </w:rPr>
        <w:t xml:space="preserve"> </w:t>
      </w:r>
      <w:r w:rsidRPr="007E2D8A">
        <w:rPr>
          <w:rFonts w:cs="Times New Roman"/>
          <w:b/>
        </w:rPr>
        <w:t>Comprehension</w:t>
      </w: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  <w:r w:rsidRPr="007E2D8A">
        <w:rPr>
          <w:rFonts w:cs="Times New Roman"/>
          <w:i/>
        </w:rPr>
        <w:t xml:space="preserve">The questions below refer to the selections “Noah and the Flood,” “Deucalion, </w:t>
      </w:r>
      <w:proofErr w:type="gramStart"/>
      <w:r w:rsidRPr="007E2D8A">
        <w:rPr>
          <w:rFonts w:cs="Times New Roman"/>
          <w:i/>
        </w:rPr>
        <w:t>“ and</w:t>
      </w:r>
      <w:proofErr w:type="gramEnd"/>
      <w:r w:rsidRPr="007E2D8A">
        <w:rPr>
          <w:rFonts w:cs="Times New Roman"/>
          <w:i/>
        </w:rPr>
        <w:t xml:space="preserve"> “Tata and </w:t>
      </w:r>
      <w:proofErr w:type="spellStart"/>
      <w:r w:rsidRPr="007E2D8A">
        <w:rPr>
          <w:rFonts w:cs="Times New Roman"/>
          <w:i/>
        </w:rPr>
        <w:t>Nena</w:t>
      </w:r>
      <w:proofErr w:type="spellEnd"/>
      <w:r w:rsidRPr="007E2D8A">
        <w:rPr>
          <w:rFonts w:cs="Times New Roman"/>
          <w:i/>
        </w:rPr>
        <w:t>.”</w:t>
      </w:r>
    </w:p>
    <w:p w:rsidR="00524D51" w:rsidRPr="007E2D8A" w:rsidRDefault="00524D51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  <w:i/>
        </w:rPr>
      </w:pPr>
    </w:p>
    <w:p w:rsidR="00524D51" w:rsidRPr="007E2D8A" w:rsidRDefault="002C4FF3" w:rsidP="00524D51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</w:t>
      </w:r>
      <w:r w:rsidR="00D327D0" w:rsidRPr="007E2D8A">
        <w:rPr>
          <w:rFonts w:cs="Times New Roman"/>
        </w:rPr>
        <w:t>3. A striking aspect of Noah’s character is his –</w:t>
      </w:r>
    </w:p>
    <w:p w:rsidR="00D327D0" w:rsidRPr="007E2D8A" w:rsidRDefault="00D327D0" w:rsidP="00D327D0">
      <w:pPr>
        <w:pStyle w:val="ListParagraph"/>
        <w:numPr>
          <w:ilvl w:val="0"/>
          <w:numId w:val="16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desire to warn people about the Flood                 c. unquestioning obedience to God</w:t>
      </w:r>
    </w:p>
    <w:p w:rsidR="00D327D0" w:rsidRPr="007E2D8A" w:rsidRDefault="00D327D0" w:rsidP="00D327D0">
      <w:pPr>
        <w:pStyle w:val="ListParagraph"/>
        <w:numPr>
          <w:ilvl w:val="0"/>
          <w:numId w:val="16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fear of the terrible Flood                                      d. patience with the animals onboard</w:t>
      </w:r>
    </w:p>
    <w:p w:rsidR="00D327D0" w:rsidRPr="007E2D8A" w:rsidRDefault="00D327D0" w:rsidP="00D327D0">
      <w:pPr>
        <w:pStyle w:val="ListParagraph"/>
        <w:tabs>
          <w:tab w:val="left" w:pos="0"/>
          <w:tab w:val="left" w:pos="270"/>
        </w:tabs>
        <w:spacing w:after="120" w:line="240" w:lineRule="auto"/>
        <w:ind w:left="1350"/>
        <w:rPr>
          <w:rFonts w:cs="Times New Roman"/>
        </w:rPr>
      </w:pPr>
    </w:p>
    <w:p w:rsidR="00D327D0" w:rsidRPr="007E2D8A" w:rsidRDefault="002C4FF3" w:rsidP="00D327D0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</w:t>
      </w:r>
      <w:r w:rsidR="00D327D0" w:rsidRPr="007E2D8A">
        <w:rPr>
          <w:rFonts w:cs="Times New Roman"/>
        </w:rPr>
        <w:t>4. The rainbow is a sign of –</w:t>
      </w:r>
    </w:p>
    <w:p w:rsidR="00D327D0" w:rsidRPr="007E2D8A" w:rsidRDefault="00D327D0" w:rsidP="00D327D0">
      <w:pPr>
        <w:pStyle w:val="ListParagraph"/>
        <w:numPr>
          <w:ilvl w:val="0"/>
          <w:numId w:val="18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God’s promise is never to destroy the earth with a flood again</w:t>
      </w:r>
    </w:p>
    <w:p w:rsidR="00D327D0" w:rsidRPr="007E2D8A" w:rsidRDefault="00D327D0" w:rsidP="00D327D0">
      <w:pPr>
        <w:pStyle w:val="ListParagraph"/>
        <w:numPr>
          <w:ilvl w:val="0"/>
          <w:numId w:val="18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Noah’s family’s promise it to be obedient to God</w:t>
      </w:r>
    </w:p>
    <w:p w:rsidR="00D327D0" w:rsidRPr="007E2D8A" w:rsidRDefault="00D327D0" w:rsidP="00D327D0">
      <w:pPr>
        <w:pStyle w:val="ListParagraph"/>
        <w:numPr>
          <w:ilvl w:val="0"/>
          <w:numId w:val="18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God’s promise to make Noah’s descendents prosperous</w:t>
      </w:r>
    </w:p>
    <w:p w:rsidR="00D327D0" w:rsidRPr="007E2D8A" w:rsidRDefault="00D327D0" w:rsidP="002C4FF3">
      <w:p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 xml:space="preserve">     </w:t>
      </w:r>
      <w:r w:rsidR="002C4FF3" w:rsidRPr="007E2D8A">
        <w:rPr>
          <w:rFonts w:cs="Times New Roman"/>
        </w:rPr>
        <w:t>15</w:t>
      </w:r>
      <w:r w:rsidRPr="007E2D8A">
        <w:rPr>
          <w:rFonts w:cs="Times New Roman"/>
        </w:rPr>
        <w:t xml:space="preserve">.  In “Tata </w:t>
      </w:r>
      <w:r w:rsidR="006C59A4">
        <w:rPr>
          <w:rFonts w:cs="Times New Roman"/>
        </w:rPr>
        <w:t>a</w:t>
      </w:r>
      <w:r w:rsidRPr="007E2D8A">
        <w:rPr>
          <w:rFonts w:cs="Times New Roman"/>
        </w:rPr>
        <w:t xml:space="preserve">nd </w:t>
      </w:r>
      <w:proofErr w:type="spellStart"/>
      <w:r w:rsidRPr="007E2D8A">
        <w:rPr>
          <w:rFonts w:cs="Times New Roman"/>
        </w:rPr>
        <w:t>Nena</w:t>
      </w:r>
      <w:proofErr w:type="spellEnd"/>
      <w:r w:rsidRPr="007E2D8A">
        <w:rPr>
          <w:rFonts w:cs="Times New Roman"/>
        </w:rPr>
        <w:t xml:space="preserve">,” </w:t>
      </w:r>
      <w:proofErr w:type="spellStart"/>
      <w:r w:rsidRPr="007E2D8A">
        <w:rPr>
          <w:rFonts w:cs="Times New Roman"/>
        </w:rPr>
        <w:t>Tlaloc</w:t>
      </w:r>
      <w:proofErr w:type="spellEnd"/>
      <w:r w:rsidRPr="007E2D8A">
        <w:rPr>
          <w:rFonts w:cs="Times New Roman"/>
        </w:rPr>
        <w:t xml:space="preserve">, the god of rains, decides to save Tata and </w:t>
      </w:r>
      <w:proofErr w:type="spellStart"/>
      <w:r w:rsidRPr="007E2D8A">
        <w:rPr>
          <w:rFonts w:cs="Times New Roman"/>
        </w:rPr>
        <w:t>Nena</w:t>
      </w:r>
      <w:proofErr w:type="spellEnd"/>
      <w:r w:rsidRPr="007E2D8A">
        <w:rPr>
          <w:rFonts w:cs="Times New Roman"/>
        </w:rPr>
        <w:t xml:space="preserve"> because – </w:t>
      </w:r>
    </w:p>
    <w:p w:rsidR="00D327D0" w:rsidRPr="007E2D8A" w:rsidRDefault="00D327D0" w:rsidP="00D327D0">
      <w:pPr>
        <w:pStyle w:val="ListParagraph"/>
        <w:numPr>
          <w:ilvl w:val="0"/>
          <w:numId w:val="20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they are respected leaders                                   c. someone must repopulate the earth</w:t>
      </w:r>
    </w:p>
    <w:p w:rsidR="00D327D0" w:rsidRDefault="00D327D0" w:rsidP="00D327D0">
      <w:pPr>
        <w:pStyle w:val="ListParagraph"/>
        <w:numPr>
          <w:ilvl w:val="0"/>
          <w:numId w:val="20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they are devoted to the gods                               d. they are very courageous</w:t>
      </w:r>
    </w:p>
    <w:p w:rsidR="006C59A4" w:rsidRPr="007E2D8A" w:rsidRDefault="006C59A4" w:rsidP="006C59A4">
      <w:pPr>
        <w:pStyle w:val="ListParagraph"/>
        <w:tabs>
          <w:tab w:val="left" w:pos="0"/>
          <w:tab w:val="left" w:pos="270"/>
        </w:tabs>
        <w:spacing w:after="120" w:line="240" w:lineRule="auto"/>
        <w:ind w:left="1350"/>
        <w:rPr>
          <w:rFonts w:cs="Times New Roman"/>
        </w:rPr>
      </w:pPr>
    </w:p>
    <w:p w:rsidR="006C59A4" w:rsidRDefault="006C59A4" w:rsidP="00D327D0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</w:p>
    <w:p w:rsidR="00D327D0" w:rsidRPr="007E2D8A" w:rsidRDefault="002C4FF3" w:rsidP="00D327D0">
      <w:pPr>
        <w:pStyle w:val="ListParagraph"/>
        <w:tabs>
          <w:tab w:val="left" w:pos="0"/>
          <w:tab w:val="left" w:pos="270"/>
        </w:tabs>
        <w:spacing w:after="12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lastRenderedPageBreak/>
        <w:t>16</w:t>
      </w:r>
      <w:r w:rsidR="00D327D0" w:rsidRPr="007E2D8A">
        <w:rPr>
          <w:rFonts w:cs="Times New Roman"/>
        </w:rPr>
        <w:t xml:space="preserve">. Why are Tata and </w:t>
      </w:r>
      <w:proofErr w:type="spellStart"/>
      <w:r w:rsidR="00D327D0" w:rsidRPr="007E2D8A">
        <w:rPr>
          <w:rFonts w:cs="Times New Roman"/>
        </w:rPr>
        <w:t>Nena</w:t>
      </w:r>
      <w:proofErr w:type="spellEnd"/>
      <w:r w:rsidR="00D327D0" w:rsidRPr="007E2D8A">
        <w:rPr>
          <w:rFonts w:cs="Times New Roman"/>
        </w:rPr>
        <w:t xml:space="preserve"> changed into dogs?</w:t>
      </w:r>
    </w:p>
    <w:p w:rsidR="00D327D0" w:rsidRPr="007E2D8A" w:rsidRDefault="00D327D0" w:rsidP="00D327D0">
      <w:pPr>
        <w:pStyle w:val="ListParagraph"/>
        <w:numPr>
          <w:ilvl w:val="0"/>
          <w:numId w:val="2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They complain because they have only corn to</w:t>
      </w:r>
      <w:r w:rsidR="006C59A4">
        <w:rPr>
          <w:rFonts w:cs="Times New Roman"/>
        </w:rPr>
        <w:t xml:space="preserve"> </w:t>
      </w:r>
      <w:r w:rsidRPr="007E2D8A">
        <w:rPr>
          <w:rFonts w:cs="Times New Roman"/>
        </w:rPr>
        <w:t>eat.</w:t>
      </w:r>
    </w:p>
    <w:p w:rsidR="00D327D0" w:rsidRPr="007E2D8A" w:rsidRDefault="00D327D0" w:rsidP="00D327D0">
      <w:pPr>
        <w:pStyle w:val="ListParagraph"/>
        <w:numPr>
          <w:ilvl w:val="0"/>
          <w:numId w:val="2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They try to warn their neighbors about the flood.</w:t>
      </w:r>
    </w:p>
    <w:p w:rsidR="00D327D0" w:rsidRPr="007E2D8A" w:rsidRDefault="00D327D0" w:rsidP="00D327D0">
      <w:pPr>
        <w:pStyle w:val="ListParagraph"/>
        <w:numPr>
          <w:ilvl w:val="0"/>
          <w:numId w:val="2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 xml:space="preserve">They disobey the god </w:t>
      </w:r>
      <w:proofErr w:type="spellStart"/>
      <w:r w:rsidRPr="007E2D8A">
        <w:rPr>
          <w:rFonts w:cs="Times New Roman"/>
        </w:rPr>
        <w:t>Tlaloc</w:t>
      </w:r>
      <w:proofErr w:type="spellEnd"/>
      <w:r w:rsidRPr="007E2D8A">
        <w:rPr>
          <w:rFonts w:cs="Times New Roman"/>
        </w:rPr>
        <w:t xml:space="preserve"> by eating a fish.</w:t>
      </w:r>
    </w:p>
    <w:p w:rsidR="00D327D0" w:rsidRDefault="00D327D0" w:rsidP="00D327D0">
      <w:pPr>
        <w:pStyle w:val="ListParagraph"/>
        <w:numPr>
          <w:ilvl w:val="0"/>
          <w:numId w:val="21"/>
        </w:numPr>
        <w:tabs>
          <w:tab w:val="left" w:pos="0"/>
          <w:tab w:val="left" w:pos="270"/>
        </w:tabs>
        <w:spacing w:after="120" w:line="240" w:lineRule="auto"/>
        <w:rPr>
          <w:rFonts w:cs="Times New Roman"/>
        </w:rPr>
      </w:pPr>
      <w:r w:rsidRPr="007E2D8A">
        <w:rPr>
          <w:rFonts w:cs="Times New Roman"/>
        </w:rPr>
        <w:t>They anger the gods by searching for a new land.</w:t>
      </w:r>
    </w:p>
    <w:p w:rsidR="006C59A4" w:rsidRPr="007E2D8A" w:rsidRDefault="006C59A4" w:rsidP="006C59A4">
      <w:pPr>
        <w:pStyle w:val="ListParagraph"/>
        <w:tabs>
          <w:tab w:val="left" w:pos="0"/>
          <w:tab w:val="left" w:pos="270"/>
        </w:tabs>
        <w:spacing w:after="120" w:line="240" w:lineRule="auto"/>
        <w:ind w:left="1350"/>
        <w:rPr>
          <w:rFonts w:cs="Times New Roman"/>
        </w:rPr>
      </w:pPr>
    </w:p>
    <w:p w:rsidR="00D327D0" w:rsidRPr="007E2D8A" w:rsidRDefault="00D327D0" w:rsidP="00D327D0">
      <w:pPr>
        <w:tabs>
          <w:tab w:val="left" w:pos="0"/>
          <w:tab w:val="left" w:pos="270"/>
        </w:tabs>
        <w:spacing w:after="0" w:line="240" w:lineRule="auto"/>
        <w:rPr>
          <w:rFonts w:cs="Times New Roman"/>
          <w:b/>
        </w:rPr>
      </w:pPr>
      <w:r w:rsidRPr="007E2D8A">
        <w:rPr>
          <w:rFonts w:cs="Times New Roman"/>
          <w:b/>
        </w:rPr>
        <w:t>Literary Focus: Theme</w:t>
      </w:r>
    </w:p>
    <w:p w:rsidR="00D327D0" w:rsidRPr="007E2D8A" w:rsidRDefault="00D327D0" w:rsidP="00D327D0">
      <w:pPr>
        <w:tabs>
          <w:tab w:val="left" w:pos="0"/>
          <w:tab w:val="left" w:pos="270"/>
        </w:tabs>
        <w:spacing w:after="0" w:line="240" w:lineRule="auto"/>
        <w:rPr>
          <w:rFonts w:cs="Times New Roman"/>
          <w:i/>
        </w:rPr>
      </w:pPr>
      <w:r w:rsidRPr="007E2D8A">
        <w:rPr>
          <w:rFonts w:cs="Times New Roman"/>
          <w:i/>
        </w:rPr>
        <w:t xml:space="preserve">The questions below refer to the selections Noah and the Flood,” “Deucalion,” and “Tata and </w:t>
      </w:r>
      <w:proofErr w:type="spellStart"/>
      <w:r w:rsidRPr="007E2D8A">
        <w:rPr>
          <w:rFonts w:cs="Times New Roman"/>
          <w:i/>
        </w:rPr>
        <w:t>Nena</w:t>
      </w:r>
      <w:proofErr w:type="spellEnd"/>
      <w:r w:rsidRPr="007E2D8A">
        <w:rPr>
          <w:rFonts w:cs="Times New Roman"/>
          <w:i/>
        </w:rPr>
        <w:t>.”</w:t>
      </w:r>
    </w:p>
    <w:p w:rsidR="00D327D0" w:rsidRPr="007E2D8A" w:rsidRDefault="00D327D0" w:rsidP="00D327D0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</w:p>
    <w:p w:rsidR="00D327D0" w:rsidRPr="007E2D8A" w:rsidRDefault="002C4FF3" w:rsidP="00D327D0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17</w:t>
      </w:r>
      <w:r w:rsidR="00D327D0" w:rsidRPr="007E2D8A">
        <w:rPr>
          <w:rFonts w:cs="Times New Roman"/>
        </w:rPr>
        <w:t xml:space="preserve">. In a work of literature, the </w:t>
      </w:r>
      <w:r w:rsidR="000C525F" w:rsidRPr="007E2D8A">
        <w:rPr>
          <w:rFonts w:cs="Times New Roman"/>
          <w:b/>
        </w:rPr>
        <w:t xml:space="preserve">theme </w:t>
      </w:r>
      <w:r w:rsidR="000C525F" w:rsidRPr="007E2D8A">
        <w:rPr>
          <w:rFonts w:cs="Times New Roman"/>
        </w:rPr>
        <w:t xml:space="preserve">can </w:t>
      </w:r>
      <w:r w:rsidR="000C525F" w:rsidRPr="007E2D8A">
        <w:rPr>
          <w:rFonts w:cs="Times New Roman"/>
          <w:i/>
        </w:rPr>
        <w:t xml:space="preserve">best </w:t>
      </w:r>
      <w:r w:rsidR="000C525F" w:rsidRPr="007E2D8A">
        <w:rPr>
          <w:rFonts w:cs="Times New Roman"/>
        </w:rPr>
        <w:t xml:space="preserve">be defined as the </w:t>
      </w:r>
      <w:proofErr w:type="gramStart"/>
      <w:r w:rsidR="000C525F" w:rsidRPr="007E2D8A">
        <w:rPr>
          <w:rFonts w:cs="Times New Roman"/>
        </w:rPr>
        <w:t>work’s</w:t>
      </w:r>
      <w:proofErr w:type="gramEnd"/>
      <w:r w:rsidR="000C525F" w:rsidRPr="007E2D8A">
        <w:rPr>
          <w:rFonts w:cs="Times New Roman"/>
        </w:rPr>
        <w:t xml:space="preserve"> –</w:t>
      </w:r>
    </w:p>
    <w:p w:rsidR="000C525F" w:rsidRPr="007E2D8A" w:rsidRDefault="000C525F" w:rsidP="000C525F">
      <w:pPr>
        <w:pStyle w:val="ListParagraph"/>
        <w:numPr>
          <w:ilvl w:val="0"/>
          <w:numId w:val="22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 xml:space="preserve">subject or topic                </w:t>
      </w:r>
      <w:r w:rsidR="002C4FF3" w:rsidRPr="007E2D8A">
        <w:rPr>
          <w:rFonts w:cs="Times New Roman"/>
        </w:rPr>
        <w:t xml:space="preserve">                               </w:t>
      </w:r>
      <w:r w:rsidRPr="007E2D8A">
        <w:rPr>
          <w:rFonts w:cs="Times New Roman"/>
        </w:rPr>
        <w:t>c. time and place</w:t>
      </w:r>
    </w:p>
    <w:p w:rsidR="000C525F" w:rsidRPr="007E2D8A" w:rsidRDefault="000C525F" w:rsidP="000C525F">
      <w:pPr>
        <w:pStyle w:val="ListParagraph"/>
        <w:numPr>
          <w:ilvl w:val="0"/>
          <w:numId w:val="22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key and conflict                                              d. central insight</w:t>
      </w:r>
    </w:p>
    <w:p w:rsidR="000C525F" w:rsidRPr="007E2D8A" w:rsidRDefault="000C525F" w:rsidP="000C525F">
      <w:pPr>
        <w:pStyle w:val="ListParagraph"/>
        <w:tabs>
          <w:tab w:val="left" w:pos="0"/>
          <w:tab w:val="left" w:pos="270"/>
        </w:tabs>
        <w:spacing w:after="0" w:line="240" w:lineRule="auto"/>
        <w:ind w:left="1350"/>
        <w:rPr>
          <w:rFonts w:cs="Times New Roman"/>
        </w:rPr>
      </w:pPr>
    </w:p>
    <w:p w:rsidR="002C4FF3" w:rsidRPr="007E2D8A" w:rsidRDefault="002C4FF3" w:rsidP="000C525F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18.  Which of the following is one characteristic of theme?</w:t>
      </w:r>
    </w:p>
    <w:p w:rsidR="002C4FF3" w:rsidRPr="007E2D8A" w:rsidRDefault="002C4FF3" w:rsidP="000C525F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ab/>
        <w:t>a. It is a description of the main character.</w:t>
      </w:r>
      <w:r w:rsidRPr="007E2D8A">
        <w:rPr>
          <w:rFonts w:cs="Times New Roman"/>
        </w:rPr>
        <w:tab/>
      </w:r>
      <w:proofErr w:type="gramStart"/>
      <w:r w:rsidRPr="007E2D8A">
        <w:rPr>
          <w:rFonts w:cs="Times New Roman"/>
        </w:rPr>
        <w:t>c.  It</w:t>
      </w:r>
      <w:proofErr w:type="gramEnd"/>
      <w:r w:rsidRPr="007E2D8A">
        <w:rPr>
          <w:rFonts w:cs="Times New Roman"/>
        </w:rPr>
        <w:t xml:space="preserve"> is always directly stated by the author.</w:t>
      </w:r>
    </w:p>
    <w:p w:rsidR="002C4FF3" w:rsidRPr="007E2D8A" w:rsidRDefault="002C4FF3" w:rsidP="000C525F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ab/>
        <w:t>b. It is a comment about human behavior.</w:t>
      </w:r>
      <w:r w:rsidRPr="007E2D8A">
        <w:rPr>
          <w:rFonts w:cs="Times New Roman"/>
        </w:rPr>
        <w:tab/>
        <w:t>d. It is the high point of action in the story.</w:t>
      </w:r>
    </w:p>
    <w:p w:rsidR="002C4FF3" w:rsidRPr="007E2D8A" w:rsidRDefault="002C4FF3" w:rsidP="000C525F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</w:p>
    <w:p w:rsidR="000C525F" w:rsidRPr="007E2D8A" w:rsidRDefault="002C4FF3" w:rsidP="000C525F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1</w:t>
      </w:r>
      <w:r w:rsidR="000C525F" w:rsidRPr="007E2D8A">
        <w:rPr>
          <w:rFonts w:cs="Times New Roman"/>
        </w:rPr>
        <w:t>9. Which of the following is one of the themes of “Noah and the Flood”?</w:t>
      </w:r>
    </w:p>
    <w:p w:rsidR="000C525F" w:rsidRPr="007E2D8A" w:rsidRDefault="000C525F" w:rsidP="000C525F">
      <w:pPr>
        <w:pStyle w:val="ListParagraph"/>
        <w:numPr>
          <w:ilvl w:val="0"/>
          <w:numId w:val="23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Life is full of trials and tribulations.</w:t>
      </w:r>
    </w:p>
    <w:p w:rsidR="000C525F" w:rsidRPr="007E2D8A" w:rsidRDefault="000C525F" w:rsidP="000C525F">
      <w:pPr>
        <w:pStyle w:val="ListParagraph"/>
        <w:numPr>
          <w:ilvl w:val="0"/>
          <w:numId w:val="23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Ordinary people may be called on to do extraordinary things.</w:t>
      </w:r>
    </w:p>
    <w:p w:rsidR="000C525F" w:rsidRPr="007E2D8A" w:rsidRDefault="000C525F" w:rsidP="000C525F">
      <w:pPr>
        <w:pStyle w:val="ListParagraph"/>
        <w:numPr>
          <w:ilvl w:val="0"/>
          <w:numId w:val="23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Most people prefer to think only of themselves.</w:t>
      </w:r>
    </w:p>
    <w:p w:rsidR="002C4FF3" w:rsidRPr="007E2D8A" w:rsidRDefault="000C525F" w:rsidP="002C4FF3">
      <w:pPr>
        <w:pStyle w:val="ListParagraph"/>
        <w:numPr>
          <w:ilvl w:val="0"/>
          <w:numId w:val="23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Natural disasters can sometimes bring out the worst in people.</w:t>
      </w:r>
    </w:p>
    <w:p w:rsidR="002C4FF3" w:rsidRPr="007E2D8A" w:rsidRDefault="002C4FF3" w:rsidP="002C4FF3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</w:p>
    <w:p w:rsidR="002C4FF3" w:rsidRPr="007E2D8A" w:rsidRDefault="002C4FF3" w:rsidP="002C4FF3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 xml:space="preserve">20. Which of the following is a possible theme of “Tata and </w:t>
      </w:r>
      <w:proofErr w:type="spellStart"/>
      <w:r w:rsidRPr="007E2D8A">
        <w:rPr>
          <w:rFonts w:cs="Times New Roman"/>
        </w:rPr>
        <w:t>Nena</w:t>
      </w:r>
      <w:proofErr w:type="spellEnd"/>
      <w:r w:rsidRPr="007E2D8A">
        <w:rPr>
          <w:rFonts w:cs="Times New Roman"/>
        </w:rPr>
        <w:t>”?</w:t>
      </w:r>
    </w:p>
    <w:p w:rsidR="002C4FF3" w:rsidRPr="007E2D8A" w:rsidRDefault="002C4FF3" w:rsidP="002C4FF3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ab/>
        <w:t>a. Happiness always leads people to wickedness.</w:t>
      </w:r>
    </w:p>
    <w:p w:rsidR="002C4FF3" w:rsidRPr="007E2D8A" w:rsidRDefault="002C4FF3" w:rsidP="002C4FF3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ab/>
        <w:t>b. Natural disasters are a good way to punish people.</w:t>
      </w:r>
    </w:p>
    <w:p w:rsidR="002C4FF3" w:rsidRPr="007E2D8A" w:rsidRDefault="002C4FF3" w:rsidP="002C4FF3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ab/>
        <w:t>c. Disobedience results in immediate punishment.</w:t>
      </w:r>
    </w:p>
    <w:p w:rsidR="002C4FF3" w:rsidRPr="007E2D8A" w:rsidRDefault="002C4FF3" w:rsidP="002C4FF3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ab/>
        <w:t>d. Animals are just as important as people are.</w:t>
      </w: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b/>
        </w:rPr>
      </w:pPr>
      <w:r w:rsidRPr="007E2D8A">
        <w:rPr>
          <w:rFonts w:cs="Times New Roman"/>
          <w:b/>
        </w:rPr>
        <w:t>Comprehension</w:t>
      </w: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i/>
        </w:rPr>
      </w:pPr>
      <w:r w:rsidRPr="007E2D8A">
        <w:rPr>
          <w:rFonts w:cs="Times New Roman"/>
          <w:i/>
        </w:rPr>
        <w:t>The questions below refer to the selection “Psalms 8, 23, 121, 137.”</w:t>
      </w: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i/>
        </w:rPr>
      </w:pP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i/>
        </w:rPr>
      </w:pPr>
    </w:p>
    <w:p w:rsidR="002C4FF3" w:rsidRPr="007E2D8A" w:rsidRDefault="002C4FF3" w:rsidP="002C4FF3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i/>
        </w:rPr>
      </w:pPr>
      <w:r w:rsidRPr="007E2D8A">
        <w:rPr>
          <w:rFonts w:cs="Times New Roman"/>
        </w:rPr>
        <w:t>21</w:t>
      </w:r>
      <w:r w:rsidR="000C525F" w:rsidRPr="007E2D8A">
        <w:rPr>
          <w:rFonts w:cs="Times New Roman"/>
        </w:rPr>
        <w:t>. The writer of Psalm 8</w:t>
      </w:r>
      <w:r w:rsidRPr="007E2D8A">
        <w:rPr>
          <w:rFonts w:cs="Times New Roman"/>
        </w:rPr>
        <w:t>,</w:t>
      </w:r>
      <w:r w:rsidR="000C525F" w:rsidRPr="007E2D8A">
        <w:rPr>
          <w:rFonts w:cs="Times New Roman"/>
        </w:rPr>
        <w:t xml:space="preserve"> </w:t>
      </w:r>
      <w:r w:rsidRPr="007E2D8A">
        <w:rPr>
          <w:rFonts w:cs="Times New Roman"/>
        </w:rPr>
        <w:t>“O Lord, O Lord, how excellent is the name in all the earth,”</w:t>
      </w: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proofErr w:type="gramStart"/>
      <w:r w:rsidRPr="007E2D8A">
        <w:rPr>
          <w:rFonts w:cs="Times New Roman"/>
        </w:rPr>
        <w:t>wonders</w:t>
      </w:r>
      <w:proofErr w:type="gramEnd"/>
      <w:r w:rsidRPr="007E2D8A">
        <w:rPr>
          <w:rFonts w:cs="Times New Roman"/>
        </w:rPr>
        <w:t xml:space="preserve"> –</w:t>
      </w:r>
    </w:p>
    <w:p w:rsidR="000C525F" w:rsidRPr="007E2D8A" w:rsidRDefault="000C525F" w:rsidP="000C525F">
      <w:pPr>
        <w:pStyle w:val="ListParagraph"/>
        <w:numPr>
          <w:ilvl w:val="0"/>
          <w:numId w:val="24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why the Lord has allowed enemies to triumph</w:t>
      </w:r>
    </w:p>
    <w:p w:rsidR="000C525F" w:rsidRPr="007E2D8A" w:rsidRDefault="000C525F" w:rsidP="000C525F">
      <w:pPr>
        <w:pStyle w:val="ListParagraph"/>
        <w:numPr>
          <w:ilvl w:val="0"/>
          <w:numId w:val="24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why the Lord has honored human beings</w:t>
      </w:r>
    </w:p>
    <w:p w:rsidR="000C525F" w:rsidRPr="007E2D8A" w:rsidRDefault="000C525F" w:rsidP="000C525F">
      <w:pPr>
        <w:pStyle w:val="ListParagraph"/>
        <w:numPr>
          <w:ilvl w:val="0"/>
          <w:numId w:val="24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why the Lord allows evil in the world</w:t>
      </w:r>
    </w:p>
    <w:p w:rsidR="000C525F" w:rsidRPr="007E2D8A" w:rsidRDefault="000C525F" w:rsidP="000C525F">
      <w:pPr>
        <w:pStyle w:val="ListParagraph"/>
        <w:numPr>
          <w:ilvl w:val="0"/>
          <w:numId w:val="24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how the moon and the stars were made</w:t>
      </w: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</w:p>
    <w:p w:rsidR="000C525F" w:rsidRPr="007E2D8A" w:rsidRDefault="002C4FF3" w:rsidP="000C525F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22</w:t>
      </w:r>
      <w:r w:rsidR="000C525F" w:rsidRPr="007E2D8A">
        <w:rPr>
          <w:rFonts w:cs="Times New Roman"/>
        </w:rPr>
        <w:t>.  In Psalm 8, the writer says the humans are made to be –</w:t>
      </w:r>
    </w:p>
    <w:p w:rsidR="000C525F" w:rsidRPr="007E2D8A" w:rsidRDefault="000C525F" w:rsidP="000C525F">
      <w:pPr>
        <w:pStyle w:val="ListParagraph"/>
        <w:numPr>
          <w:ilvl w:val="0"/>
          <w:numId w:val="25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higher than the angels                                       c. just below the angels</w:t>
      </w:r>
    </w:p>
    <w:p w:rsidR="000C525F" w:rsidRPr="007E2D8A" w:rsidRDefault="000C525F" w:rsidP="000C525F">
      <w:pPr>
        <w:pStyle w:val="ListParagraph"/>
        <w:numPr>
          <w:ilvl w:val="0"/>
          <w:numId w:val="25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 xml:space="preserve">equal to the angels            </w:t>
      </w:r>
      <w:r w:rsidR="006A257A" w:rsidRPr="007E2D8A">
        <w:rPr>
          <w:rFonts w:cs="Times New Roman"/>
        </w:rPr>
        <w:t xml:space="preserve">                               </w:t>
      </w:r>
      <w:r w:rsidRPr="007E2D8A">
        <w:rPr>
          <w:rFonts w:cs="Times New Roman"/>
        </w:rPr>
        <w:t xml:space="preserve"> d. on the same level as the animal</w:t>
      </w:r>
    </w:p>
    <w:p w:rsidR="000C525F" w:rsidRPr="007E2D8A" w:rsidRDefault="000C525F" w:rsidP="000C525F">
      <w:p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</w:p>
    <w:p w:rsidR="006C59A4" w:rsidRDefault="006C59A4">
      <w:pPr>
        <w:rPr>
          <w:rFonts w:cs="Times New Roman"/>
        </w:rPr>
      </w:pPr>
      <w:r>
        <w:rPr>
          <w:rFonts w:cs="Times New Roman"/>
        </w:rPr>
        <w:br w:type="page"/>
      </w:r>
    </w:p>
    <w:p w:rsidR="006A257A" w:rsidRPr="007E2D8A" w:rsidRDefault="002C4FF3" w:rsidP="006A257A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lastRenderedPageBreak/>
        <w:t>23</w:t>
      </w:r>
      <w:r w:rsidR="006A257A" w:rsidRPr="007E2D8A">
        <w:rPr>
          <w:rFonts w:cs="Times New Roman"/>
        </w:rPr>
        <w:t>. According to the writer of Psalm 23</w:t>
      </w:r>
      <w:r w:rsidRPr="007E2D8A">
        <w:rPr>
          <w:rFonts w:cs="Times New Roman"/>
        </w:rPr>
        <w:t>, “The Lord Is My Shepherd,”</w:t>
      </w:r>
      <w:r w:rsidR="006A257A" w:rsidRPr="007E2D8A">
        <w:rPr>
          <w:rFonts w:cs="Times New Roman"/>
        </w:rPr>
        <w:t xml:space="preserve"> where does the Lord prepare a table for him?</w:t>
      </w:r>
    </w:p>
    <w:p w:rsidR="006A257A" w:rsidRPr="007E2D8A" w:rsidRDefault="006A257A" w:rsidP="006A257A">
      <w:pPr>
        <w:pStyle w:val="ListParagraph"/>
        <w:numPr>
          <w:ilvl w:val="0"/>
          <w:numId w:val="28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In the Lord’s house</w:t>
      </w:r>
    </w:p>
    <w:p w:rsidR="006A257A" w:rsidRPr="007E2D8A" w:rsidRDefault="006A257A" w:rsidP="006A257A">
      <w:pPr>
        <w:pStyle w:val="ListParagraph"/>
        <w:numPr>
          <w:ilvl w:val="0"/>
          <w:numId w:val="28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Beside a stream</w:t>
      </w:r>
    </w:p>
    <w:p w:rsidR="006A257A" w:rsidRPr="007E2D8A" w:rsidRDefault="006A257A" w:rsidP="006A257A">
      <w:pPr>
        <w:pStyle w:val="ListParagraph"/>
        <w:numPr>
          <w:ilvl w:val="0"/>
          <w:numId w:val="28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In the valley of the shadow of death</w:t>
      </w:r>
    </w:p>
    <w:p w:rsidR="006A257A" w:rsidRPr="007E2D8A" w:rsidRDefault="006A257A" w:rsidP="006A257A">
      <w:pPr>
        <w:pStyle w:val="ListParagraph"/>
        <w:numPr>
          <w:ilvl w:val="0"/>
          <w:numId w:val="28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Before his enemies</w:t>
      </w:r>
    </w:p>
    <w:p w:rsidR="006A257A" w:rsidRPr="007E2D8A" w:rsidRDefault="006A257A" w:rsidP="006A257A">
      <w:pPr>
        <w:pStyle w:val="ListParagraph"/>
        <w:tabs>
          <w:tab w:val="left" w:pos="0"/>
          <w:tab w:val="left" w:pos="270"/>
        </w:tabs>
        <w:spacing w:after="0" w:line="240" w:lineRule="auto"/>
        <w:ind w:left="990"/>
        <w:rPr>
          <w:rFonts w:cs="Times New Roman"/>
        </w:rPr>
      </w:pPr>
    </w:p>
    <w:p w:rsidR="006A257A" w:rsidRPr="007E2D8A" w:rsidRDefault="002C4FF3" w:rsidP="006A257A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2</w:t>
      </w:r>
      <w:r w:rsidR="006A257A" w:rsidRPr="007E2D8A">
        <w:rPr>
          <w:rFonts w:cs="Times New Roman"/>
        </w:rPr>
        <w:t>4. The writer of Psalm 121</w:t>
      </w:r>
      <w:r w:rsidRPr="007E2D8A">
        <w:rPr>
          <w:rFonts w:cs="Times New Roman"/>
        </w:rPr>
        <w:t>, “I will lift up mine eyes unto the hills,”</w:t>
      </w:r>
      <w:r w:rsidR="006A257A" w:rsidRPr="007E2D8A">
        <w:rPr>
          <w:rFonts w:cs="Times New Roman"/>
        </w:rPr>
        <w:t xml:space="preserve"> declares that the Lord will provide – </w:t>
      </w:r>
    </w:p>
    <w:p w:rsidR="006A257A" w:rsidRPr="007E2D8A" w:rsidRDefault="006A257A" w:rsidP="006A257A">
      <w:pPr>
        <w:pStyle w:val="ListParagraph"/>
        <w:numPr>
          <w:ilvl w:val="0"/>
          <w:numId w:val="30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water                                                                c. help</w:t>
      </w:r>
    </w:p>
    <w:p w:rsidR="006A257A" w:rsidRPr="007E2D8A" w:rsidRDefault="006A257A" w:rsidP="006A257A">
      <w:pPr>
        <w:pStyle w:val="ListParagraph"/>
        <w:numPr>
          <w:ilvl w:val="0"/>
          <w:numId w:val="30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a resting place                                                  d. sleep</w:t>
      </w:r>
    </w:p>
    <w:p w:rsidR="006A257A" w:rsidRPr="007E2D8A" w:rsidRDefault="006A257A" w:rsidP="006A257A">
      <w:p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</w:p>
    <w:p w:rsidR="006A257A" w:rsidRPr="007E2D8A" w:rsidRDefault="00A15D52" w:rsidP="006A257A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25</w:t>
      </w:r>
      <w:r w:rsidR="006A257A" w:rsidRPr="007E2D8A">
        <w:rPr>
          <w:rFonts w:cs="Times New Roman"/>
        </w:rPr>
        <w:t xml:space="preserve">. In Psalm 137, </w:t>
      </w:r>
      <w:r w:rsidRPr="007E2D8A">
        <w:rPr>
          <w:rFonts w:cs="Times New Roman"/>
        </w:rPr>
        <w:t xml:space="preserve">“By the rivers of Babylon, there we sat down,” </w:t>
      </w:r>
      <w:r w:rsidR="006A257A" w:rsidRPr="007E2D8A">
        <w:rPr>
          <w:rFonts w:cs="Times New Roman"/>
        </w:rPr>
        <w:t xml:space="preserve">the </w:t>
      </w:r>
      <w:proofErr w:type="gramStart"/>
      <w:r w:rsidR="006A257A" w:rsidRPr="007E2D8A">
        <w:rPr>
          <w:rFonts w:cs="Times New Roman"/>
        </w:rPr>
        <w:t>Hebrews</w:t>
      </w:r>
      <w:proofErr w:type="gramEnd"/>
      <w:r w:rsidR="006A257A" w:rsidRPr="007E2D8A">
        <w:rPr>
          <w:rFonts w:cs="Times New Roman"/>
        </w:rPr>
        <w:t xml:space="preserve"> are asked to – </w:t>
      </w:r>
    </w:p>
    <w:p w:rsidR="006A257A" w:rsidRPr="007E2D8A" w:rsidRDefault="006A257A" w:rsidP="006A257A">
      <w:pPr>
        <w:pStyle w:val="ListParagraph"/>
        <w:numPr>
          <w:ilvl w:val="0"/>
          <w:numId w:val="32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forget about Jerusalem                                        c. sing a song of Zion</w:t>
      </w:r>
    </w:p>
    <w:p w:rsidR="006A257A" w:rsidRPr="007E2D8A" w:rsidRDefault="006A257A" w:rsidP="006A257A">
      <w:pPr>
        <w:pStyle w:val="ListParagraph"/>
        <w:numPr>
          <w:ilvl w:val="0"/>
          <w:numId w:val="32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hang up their harps                                              d. weep loudly for Jerusalem</w:t>
      </w:r>
    </w:p>
    <w:p w:rsidR="006A257A" w:rsidRPr="007E2D8A" w:rsidRDefault="006A257A" w:rsidP="006A257A">
      <w:pPr>
        <w:pStyle w:val="ListParagraph"/>
        <w:tabs>
          <w:tab w:val="left" w:pos="0"/>
          <w:tab w:val="left" w:pos="270"/>
        </w:tabs>
        <w:spacing w:after="0" w:line="240" w:lineRule="auto"/>
        <w:ind w:left="1350"/>
        <w:rPr>
          <w:rFonts w:cs="Times New Roman"/>
        </w:rPr>
      </w:pPr>
    </w:p>
    <w:p w:rsidR="006A257A" w:rsidRPr="007E2D8A" w:rsidRDefault="00A15D52" w:rsidP="006A257A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26</w:t>
      </w:r>
      <w:r w:rsidR="006A257A" w:rsidRPr="007E2D8A">
        <w:rPr>
          <w:rFonts w:cs="Times New Roman"/>
        </w:rPr>
        <w:t xml:space="preserve">. What is the </w:t>
      </w:r>
      <w:r w:rsidR="006A257A" w:rsidRPr="007E2D8A">
        <w:rPr>
          <w:rFonts w:cs="Times New Roman"/>
          <w:i/>
        </w:rPr>
        <w:t>main</w:t>
      </w:r>
      <w:r w:rsidR="006A257A" w:rsidRPr="007E2D8A">
        <w:rPr>
          <w:rFonts w:cs="Times New Roman"/>
        </w:rPr>
        <w:t xml:space="preserve"> subject of Psalm 137?</w:t>
      </w:r>
    </w:p>
    <w:p w:rsidR="006A257A" w:rsidRPr="007E2D8A" w:rsidRDefault="006A257A" w:rsidP="006A257A">
      <w:pPr>
        <w:pStyle w:val="ListParagraph"/>
        <w:numPr>
          <w:ilvl w:val="0"/>
          <w:numId w:val="33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Sorrow over the loss of Jerusalem                       c. A reprimand to stop mourning</w:t>
      </w:r>
    </w:p>
    <w:p w:rsidR="006A257A" w:rsidRPr="007E2D8A" w:rsidRDefault="006A257A" w:rsidP="006A257A">
      <w:pPr>
        <w:pStyle w:val="ListParagraph"/>
        <w:numPr>
          <w:ilvl w:val="0"/>
          <w:numId w:val="33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 xml:space="preserve">A desire to sing and celebrate                             d. Forgiveness towards one’s captors </w:t>
      </w:r>
    </w:p>
    <w:p w:rsidR="006A257A" w:rsidRPr="007E2D8A" w:rsidRDefault="006A257A" w:rsidP="006A257A">
      <w:p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</w:p>
    <w:p w:rsidR="006A257A" w:rsidRPr="007E2D8A" w:rsidRDefault="006A257A" w:rsidP="006A257A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b/>
        </w:rPr>
      </w:pPr>
      <w:r w:rsidRPr="007E2D8A">
        <w:rPr>
          <w:rFonts w:cs="Times New Roman"/>
          <w:b/>
        </w:rPr>
        <w:t>Literary Focus: Parallelism</w:t>
      </w:r>
    </w:p>
    <w:p w:rsidR="006A257A" w:rsidRPr="007E2D8A" w:rsidRDefault="006A257A" w:rsidP="006A257A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i/>
        </w:rPr>
      </w:pPr>
      <w:r w:rsidRPr="007E2D8A">
        <w:rPr>
          <w:rFonts w:cs="Times New Roman"/>
          <w:i/>
        </w:rPr>
        <w:t>The questions below refer to the selections “Psalms 8, 23, 121, 137.”</w:t>
      </w:r>
    </w:p>
    <w:p w:rsidR="006A257A" w:rsidRPr="007E2D8A" w:rsidRDefault="006A257A" w:rsidP="006A257A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  <w:i/>
        </w:rPr>
      </w:pPr>
    </w:p>
    <w:p w:rsidR="006A257A" w:rsidRPr="007E2D8A" w:rsidRDefault="00A15D52" w:rsidP="006A257A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27</w:t>
      </w:r>
      <w:r w:rsidR="00C32E11" w:rsidRPr="007E2D8A">
        <w:rPr>
          <w:rFonts w:cs="Times New Roman"/>
        </w:rPr>
        <w:t xml:space="preserve">. In writing, </w:t>
      </w:r>
      <w:r w:rsidR="00C32E11" w:rsidRPr="007E2D8A">
        <w:rPr>
          <w:rFonts w:cs="Times New Roman"/>
          <w:b/>
        </w:rPr>
        <w:t xml:space="preserve">parallelism </w:t>
      </w:r>
      <w:r w:rsidR="00C32E11" w:rsidRPr="007E2D8A">
        <w:rPr>
          <w:rFonts w:cs="Times New Roman"/>
        </w:rPr>
        <w:t>refers to the –</w:t>
      </w:r>
    </w:p>
    <w:p w:rsidR="00C32E11" w:rsidRPr="007E2D8A" w:rsidRDefault="00C32E11" w:rsidP="00C32E11">
      <w:pPr>
        <w:pStyle w:val="ListParagraph"/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strict use of regular rhymes                                    c. use of alliteration and assonance</w:t>
      </w:r>
    </w:p>
    <w:p w:rsidR="00C32E11" w:rsidRPr="007E2D8A" w:rsidRDefault="00C32E11" w:rsidP="00C32E11">
      <w:pPr>
        <w:pStyle w:val="ListParagraph"/>
        <w:numPr>
          <w:ilvl w:val="0"/>
          <w:numId w:val="34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repetition of words or structures                            d. use of similes and metaphors</w:t>
      </w:r>
    </w:p>
    <w:p w:rsidR="00C32E11" w:rsidRPr="007E2D8A" w:rsidRDefault="00C32E11" w:rsidP="00C32E11">
      <w:pPr>
        <w:pStyle w:val="ListParagraph"/>
        <w:tabs>
          <w:tab w:val="left" w:pos="0"/>
          <w:tab w:val="left" w:pos="270"/>
        </w:tabs>
        <w:spacing w:after="0" w:line="240" w:lineRule="auto"/>
        <w:ind w:left="1350"/>
        <w:rPr>
          <w:rFonts w:cs="Times New Roman"/>
        </w:rPr>
      </w:pPr>
    </w:p>
    <w:p w:rsidR="00C32E11" w:rsidRPr="007E2D8A" w:rsidRDefault="00A15D52" w:rsidP="00C32E11">
      <w:pPr>
        <w:pStyle w:val="ListParagraph"/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28</w:t>
      </w:r>
      <w:r w:rsidR="00C32E11" w:rsidRPr="007E2D8A">
        <w:rPr>
          <w:rFonts w:cs="Times New Roman"/>
        </w:rPr>
        <w:t xml:space="preserve">. Which of the following excerpts </w:t>
      </w:r>
      <w:r w:rsidR="00C32E11" w:rsidRPr="007E2D8A">
        <w:rPr>
          <w:rFonts w:cs="Times New Roman"/>
          <w:i/>
        </w:rPr>
        <w:t xml:space="preserve">best </w:t>
      </w:r>
      <w:r w:rsidR="00C32E11" w:rsidRPr="007E2D8A">
        <w:rPr>
          <w:rFonts w:cs="Times New Roman"/>
        </w:rPr>
        <w:t>describes a pair of words that are parallel?</w:t>
      </w:r>
    </w:p>
    <w:p w:rsidR="00C32E11" w:rsidRPr="007E2D8A" w:rsidRDefault="00C32E11" w:rsidP="00C32E11">
      <w:pPr>
        <w:pStyle w:val="ListParagraph"/>
        <w:numPr>
          <w:ilvl w:val="0"/>
          <w:numId w:val="36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They have a choppy sound.                                   c. They have a double meaning.</w:t>
      </w:r>
    </w:p>
    <w:p w:rsidR="00C32E11" w:rsidRPr="007E2D8A" w:rsidRDefault="00C32E11" w:rsidP="00C32E11">
      <w:pPr>
        <w:pStyle w:val="ListParagraph"/>
        <w:numPr>
          <w:ilvl w:val="0"/>
          <w:numId w:val="36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They have a different look.                                   d. They have a similar form.</w:t>
      </w:r>
    </w:p>
    <w:p w:rsidR="00C32E11" w:rsidRPr="007E2D8A" w:rsidRDefault="00C32E11" w:rsidP="00C32E11">
      <w:p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</w:p>
    <w:p w:rsidR="00C32E11" w:rsidRPr="007E2D8A" w:rsidRDefault="00A15D52" w:rsidP="00C32E11">
      <w:pPr>
        <w:tabs>
          <w:tab w:val="left" w:pos="0"/>
          <w:tab w:val="left" w:pos="270"/>
        </w:tabs>
        <w:spacing w:after="0" w:line="240" w:lineRule="auto"/>
        <w:ind w:left="270"/>
        <w:rPr>
          <w:rFonts w:cs="Times New Roman"/>
        </w:rPr>
      </w:pPr>
      <w:r w:rsidRPr="007E2D8A">
        <w:rPr>
          <w:rFonts w:cs="Times New Roman"/>
        </w:rPr>
        <w:t>29</w:t>
      </w:r>
      <w:r w:rsidR="00C32E11" w:rsidRPr="007E2D8A">
        <w:rPr>
          <w:rFonts w:cs="Times New Roman"/>
        </w:rPr>
        <w:t>. Which of the following excerpts from the psalms contains an example of parallelism?</w:t>
      </w:r>
    </w:p>
    <w:p w:rsidR="00C32E11" w:rsidRPr="007E2D8A" w:rsidRDefault="00C32E11" w:rsidP="00C32E11">
      <w:pPr>
        <w:pStyle w:val="ListParagraph"/>
        <w:numPr>
          <w:ilvl w:val="0"/>
          <w:numId w:val="37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 xml:space="preserve">I will life up mine eyes unto the hills, / </w:t>
      </w:r>
      <w:proofErr w:type="gramStart"/>
      <w:r w:rsidRPr="007E2D8A">
        <w:rPr>
          <w:rFonts w:cs="Times New Roman"/>
        </w:rPr>
        <w:t>From</w:t>
      </w:r>
      <w:proofErr w:type="gramEnd"/>
      <w:r w:rsidRPr="007E2D8A">
        <w:rPr>
          <w:rFonts w:cs="Times New Roman"/>
        </w:rPr>
        <w:t xml:space="preserve"> whence cometh my help.</w:t>
      </w:r>
    </w:p>
    <w:p w:rsidR="00C32E11" w:rsidRPr="007E2D8A" w:rsidRDefault="00C32E11" w:rsidP="00C32E11">
      <w:pPr>
        <w:pStyle w:val="ListParagraph"/>
        <w:numPr>
          <w:ilvl w:val="0"/>
          <w:numId w:val="37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 xml:space="preserve">How excellent is thy name in all the earth! / Who </w:t>
      </w:r>
      <w:proofErr w:type="gramStart"/>
      <w:r w:rsidRPr="007E2D8A">
        <w:rPr>
          <w:rFonts w:cs="Times New Roman"/>
        </w:rPr>
        <w:t>hast</w:t>
      </w:r>
      <w:proofErr w:type="gramEnd"/>
      <w:r w:rsidRPr="007E2D8A">
        <w:rPr>
          <w:rFonts w:cs="Times New Roman"/>
        </w:rPr>
        <w:t xml:space="preserve"> set thy glory above the heavens.</w:t>
      </w:r>
    </w:p>
    <w:p w:rsidR="00C32E11" w:rsidRPr="007E2D8A" w:rsidRDefault="000420DF" w:rsidP="00C32E11">
      <w:pPr>
        <w:pStyle w:val="ListParagraph"/>
        <w:numPr>
          <w:ilvl w:val="0"/>
          <w:numId w:val="37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W</w:t>
      </w:r>
      <w:r w:rsidR="00C32E11" w:rsidRPr="007E2D8A">
        <w:rPr>
          <w:rFonts w:cs="Times New Roman"/>
        </w:rPr>
        <w:t xml:space="preserve">hat is man, that thou art mindful of him? / And the son of man, that thou </w:t>
      </w:r>
      <w:proofErr w:type="spellStart"/>
      <w:r w:rsidR="00C32E11" w:rsidRPr="007E2D8A">
        <w:rPr>
          <w:rFonts w:cs="Times New Roman"/>
        </w:rPr>
        <w:t>visitest</w:t>
      </w:r>
      <w:proofErr w:type="spellEnd"/>
      <w:r w:rsidR="00C32E11" w:rsidRPr="007E2D8A">
        <w:rPr>
          <w:rFonts w:cs="Times New Roman"/>
        </w:rPr>
        <w:t xml:space="preserve"> him?</w:t>
      </w:r>
    </w:p>
    <w:p w:rsidR="00A15D52" w:rsidRPr="007E2D8A" w:rsidRDefault="00A15D52" w:rsidP="00C32E11">
      <w:pPr>
        <w:pStyle w:val="ListParagraph"/>
        <w:numPr>
          <w:ilvl w:val="0"/>
          <w:numId w:val="37"/>
        </w:num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  <w:r w:rsidRPr="007E2D8A">
        <w:rPr>
          <w:rFonts w:cs="Times New Roman"/>
        </w:rPr>
        <w:t>none of the above</w:t>
      </w:r>
    </w:p>
    <w:p w:rsidR="00C32E11" w:rsidRPr="007E2D8A" w:rsidRDefault="00C32E11" w:rsidP="00C32E11">
      <w:pPr>
        <w:tabs>
          <w:tab w:val="left" w:pos="0"/>
          <w:tab w:val="left" w:pos="270"/>
        </w:tabs>
        <w:spacing w:after="0" w:line="240" w:lineRule="auto"/>
        <w:rPr>
          <w:rFonts w:cs="Times New Roman"/>
        </w:rPr>
      </w:pPr>
    </w:p>
    <w:p w:rsidR="007E2D8A" w:rsidRPr="007E2D8A" w:rsidRDefault="007E2D8A" w:rsidP="007E2D8A">
      <w:pPr>
        <w:spacing w:after="0"/>
        <w:rPr>
          <w:b/>
        </w:rPr>
      </w:pPr>
      <w:r w:rsidRPr="007E2D8A">
        <w:rPr>
          <w:b/>
        </w:rPr>
        <w:t>Comprehension</w:t>
      </w:r>
    </w:p>
    <w:p w:rsidR="007E2D8A" w:rsidRPr="007E2D8A" w:rsidRDefault="007E2D8A" w:rsidP="007E2D8A">
      <w:pPr>
        <w:spacing w:after="0"/>
        <w:rPr>
          <w:i/>
        </w:rPr>
      </w:pPr>
      <w:r w:rsidRPr="007E2D8A">
        <w:rPr>
          <w:i/>
        </w:rPr>
        <w:t>The questions below refer to the selection “The Book of Ruth.”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30.  Naomi is Ruth’s –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</w:t>
      </w:r>
      <w:proofErr w:type="gramEnd"/>
      <w:r w:rsidRPr="007E2D8A">
        <w:t>. mother-in-law</w:t>
      </w:r>
      <w:r w:rsidRPr="007E2D8A">
        <w:tab/>
        <w:t>b. birth mother</w:t>
      </w:r>
      <w:r w:rsidRPr="007E2D8A">
        <w:tab/>
      </w:r>
      <w:r w:rsidRPr="007E2D8A">
        <w:tab/>
        <w:t>c. sister-in-law</w:t>
      </w:r>
      <w:r w:rsidRPr="007E2D8A">
        <w:tab/>
      </w:r>
      <w:r w:rsidRPr="007E2D8A">
        <w:tab/>
        <w:t>d. sister</w:t>
      </w:r>
    </w:p>
    <w:p w:rsidR="006C59A4" w:rsidRDefault="006C59A4">
      <w:r>
        <w:br w:type="page"/>
      </w:r>
    </w:p>
    <w:p w:rsidR="007E2D8A" w:rsidRPr="007E2D8A" w:rsidRDefault="007E2D8A" w:rsidP="007E2D8A">
      <w:pPr>
        <w:spacing w:after="0"/>
      </w:pPr>
      <w:r w:rsidRPr="007E2D8A">
        <w:lastRenderedPageBreak/>
        <w:t>31. Why does Naomi want Ruth to return to Moab?</w:t>
      </w:r>
    </w:p>
    <w:p w:rsidR="007E2D8A" w:rsidRPr="007E2D8A" w:rsidRDefault="007E2D8A" w:rsidP="006C59A4">
      <w:pPr>
        <w:spacing w:after="0"/>
        <w:ind w:left="720"/>
      </w:pPr>
      <w:r w:rsidRPr="007E2D8A">
        <w:t>a. Naomi has heard that God has visited there.</w:t>
      </w:r>
    </w:p>
    <w:p w:rsidR="007E2D8A" w:rsidRPr="007E2D8A" w:rsidRDefault="007E2D8A" w:rsidP="006C59A4">
      <w:pPr>
        <w:spacing w:after="0"/>
        <w:ind w:left="720"/>
      </w:pPr>
      <w:r w:rsidRPr="007E2D8A">
        <w:t>b. Naomi is afraid that Ruth will be sold into slavery.</w:t>
      </w:r>
    </w:p>
    <w:p w:rsidR="007E2D8A" w:rsidRPr="007E2D8A" w:rsidRDefault="007E2D8A" w:rsidP="006C59A4">
      <w:pPr>
        <w:spacing w:after="0"/>
        <w:ind w:left="720"/>
      </w:pPr>
      <w:r w:rsidRPr="007E2D8A">
        <w:t>c. Naomi believes that God has cursed Ruth.</w:t>
      </w:r>
    </w:p>
    <w:p w:rsidR="007E2D8A" w:rsidRPr="007E2D8A" w:rsidRDefault="007E2D8A" w:rsidP="006C59A4">
      <w:pPr>
        <w:spacing w:after="0"/>
        <w:ind w:left="720"/>
      </w:pPr>
      <w:r w:rsidRPr="007E2D8A">
        <w:t>d. Naomi has no other son to offer Ruth in marriage.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32.  Why does Boaz give special favors to Ruth?</w:t>
      </w:r>
    </w:p>
    <w:p w:rsidR="007E2D8A" w:rsidRPr="007E2D8A" w:rsidRDefault="007E2D8A" w:rsidP="006C59A4">
      <w:pPr>
        <w:spacing w:after="0"/>
        <w:ind w:left="720"/>
      </w:pPr>
      <w:r w:rsidRPr="007E2D8A">
        <w:t>a. He wants favors from her in return.</w:t>
      </w:r>
      <w:r w:rsidRPr="007E2D8A">
        <w:tab/>
      </w:r>
      <w:r w:rsidRPr="007E2D8A">
        <w:tab/>
      </w:r>
      <w:proofErr w:type="gramStart"/>
      <w:r w:rsidRPr="007E2D8A">
        <w:t>c.  Naomi</w:t>
      </w:r>
      <w:proofErr w:type="gramEnd"/>
      <w:r w:rsidRPr="007E2D8A">
        <w:t xml:space="preserve"> asks him to help Ruth.</w:t>
      </w:r>
    </w:p>
    <w:p w:rsidR="007E2D8A" w:rsidRPr="007E2D8A" w:rsidRDefault="007E2D8A" w:rsidP="006C59A4">
      <w:pPr>
        <w:spacing w:after="0"/>
        <w:ind w:left="720"/>
      </w:pPr>
      <w:r w:rsidRPr="007E2D8A">
        <w:t>b. Ruth has been kind to Naomi.</w:t>
      </w:r>
      <w:r w:rsidRPr="007E2D8A">
        <w:tab/>
      </w:r>
      <w:r w:rsidRPr="007E2D8A">
        <w:tab/>
      </w:r>
      <w:r w:rsidRPr="007E2D8A">
        <w:tab/>
        <w:t>d. Ruth begs for special favors.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33.  At first, Boaz is unsure whether he can marry Ruth because –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</w:t>
      </w:r>
      <w:proofErr w:type="gramEnd"/>
      <w:r w:rsidRPr="007E2D8A">
        <w:t>. another kinsman is more closely related to her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b</w:t>
      </w:r>
      <w:proofErr w:type="gramEnd"/>
      <w:r w:rsidRPr="007E2D8A">
        <w:t>. someone else has already asked to marry her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c</w:t>
      </w:r>
      <w:proofErr w:type="gramEnd"/>
      <w:r w:rsidRPr="007E2D8A">
        <w:t>. it may be illegal for Hebrews to marry Moabites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d</w:t>
      </w:r>
      <w:proofErr w:type="gramEnd"/>
      <w:r w:rsidRPr="007E2D8A">
        <w:t>. he must get permission from her family in Moab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34.  The Book of Ruth offers an important lesson in the –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</w:t>
      </w:r>
      <w:proofErr w:type="gramEnd"/>
      <w:r w:rsidRPr="007E2D8A">
        <w:t>. causes of family problems</w:t>
      </w:r>
      <w:r w:rsidRPr="007E2D8A">
        <w:tab/>
      </w:r>
      <w:r w:rsidRPr="007E2D8A">
        <w:tab/>
        <w:t>c. dangers of blind loyalty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b</w:t>
      </w:r>
      <w:proofErr w:type="gramEnd"/>
      <w:r w:rsidRPr="007E2D8A">
        <w:t>. effects of severe famine</w:t>
      </w:r>
      <w:r w:rsidRPr="007E2D8A">
        <w:tab/>
      </w:r>
      <w:r w:rsidRPr="007E2D8A">
        <w:tab/>
        <w:t>d. virtues of love and compassion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  <w:rPr>
          <w:b/>
        </w:rPr>
      </w:pPr>
      <w:r w:rsidRPr="007E2D8A">
        <w:rPr>
          <w:b/>
        </w:rPr>
        <w:t>Comprehension</w:t>
      </w:r>
    </w:p>
    <w:p w:rsidR="007E2D8A" w:rsidRPr="007E2D8A" w:rsidRDefault="007E2D8A" w:rsidP="007E2D8A">
      <w:pPr>
        <w:spacing w:after="0"/>
        <w:rPr>
          <w:i/>
        </w:rPr>
      </w:pPr>
      <w:r w:rsidRPr="007E2D8A">
        <w:rPr>
          <w:i/>
        </w:rPr>
        <w:t>The questions below refer to the selection “The Prodigal Son” and “The Talents.”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35.  How does the prodigal son live?</w:t>
      </w:r>
    </w:p>
    <w:p w:rsidR="007E2D8A" w:rsidRPr="007E2D8A" w:rsidRDefault="007E2D8A" w:rsidP="006C59A4">
      <w:pPr>
        <w:spacing w:after="0"/>
        <w:ind w:left="720"/>
      </w:pPr>
      <w:r w:rsidRPr="007E2D8A">
        <w:t>a. He freely gives his money to the needy.</w:t>
      </w:r>
      <w:r w:rsidRPr="007E2D8A">
        <w:tab/>
      </w:r>
      <w:r w:rsidRPr="007E2D8A">
        <w:tab/>
      </w:r>
      <w:proofErr w:type="gramStart"/>
      <w:r w:rsidRPr="007E2D8A">
        <w:t>c.  He</w:t>
      </w:r>
      <w:proofErr w:type="gramEnd"/>
      <w:r w:rsidRPr="007E2D8A">
        <w:t xml:space="preserve"> lives a life of wealth and splendor.</w:t>
      </w:r>
    </w:p>
    <w:p w:rsidR="007E2D8A" w:rsidRPr="007E2D8A" w:rsidRDefault="007E2D8A" w:rsidP="006C59A4">
      <w:pPr>
        <w:spacing w:after="0"/>
        <w:ind w:left="720"/>
      </w:pPr>
      <w:r w:rsidRPr="007E2D8A">
        <w:t>b. He wastes his money and ends up poor.</w:t>
      </w:r>
      <w:r w:rsidRPr="007E2D8A">
        <w:tab/>
      </w:r>
      <w:r w:rsidRPr="007E2D8A">
        <w:tab/>
        <w:t>d. He hoards his money and is miserly.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36. When the prodigal son returns home, his attitude toward his father is –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</w:t>
      </w:r>
      <w:proofErr w:type="gramEnd"/>
      <w:r w:rsidRPr="007E2D8A">
        <w:t>. arrogant</w:t>
      </w:r>
      <w:r w:rsidRPr="007E2D8A">
        <w:tab/>
      </w:r>
      <w:r w:rsidRPr="007E2D8A">
        <w:tab/>
        <w:t>b. angry</w:t>
      </w:r>
      <w:r w:rsidRPr="007E2D8A">
        <w:tab/>
      </w:r>
      <w:r w:rsidRPr="007E2D8A">
        <w:tab/>
        <w:t xml:space="preserve">c.  </w:t>
      </w:r>
      <w:proofErr w:type="gramStart"/>
      <w:r w:rsidRPr="007E2D8A">
        <w:t>demanding</w:t>
      </w:r>
      <w:proofErr w:type="gramEnd"/>
      <w:r w:rsidRPr="007E2D8A">
        <w:tab/>
      </w:r>
      <w:r w:rsidRPr="007E2D8A">
        <w:tab/>
        <w:t>d. humble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37.  Upon his son’s return, the father proclaims that the son –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</w:t>
      </w:r>
      <w:proofErr w:type="gramEnd"/>
      <w:r w:rsidRPr="007E2D8A">
        <w:t>. has learned an important lesson.</w:t>
      </w:r>
      <w:r w:rsidRPr="007E2D8A">
        <w:tab/>
      </w:r>
      <w:r w:rsidRPr="007E2D8A">
        <w:tab/>
      </w:r>
      <w:proofErr w:type="gramStart"/>
      <w:r w:rsidRPr="007E2D8A">
        <w:t>c</w:t>
      </w:r>
      <w:proofErr w:type="gramEnd"/>
      <w:r w:rsidRPr="007E2D8A">
        <w:t>. was dead and has come back to life.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b</w:t>
      </w:r>
      <w:proofErr w:type="gramEnd"/>
      <w:r w:rsidRPr="007E2D8A">
        <w:t>. is a fool for daring to show his face.</w:t>
      </w:r>
      <w:r w:rsidRPr="007E2D8A">
        <w:tab/>
      </w:r>
      <w:r w:rsidRPr="007E2D8A">
        <w:tab/>
      </w:r>
      <w:proofErr w:type="gramStart"/>
      <w:r w:rsidRPr="007E2D8A">
        <w:t>d</w:t>
      </w:r>
      <w:proofErr w:type="gramEnd"/>
      <w:r w:rsidRPr="007E2D8A">
        <w:t>. is an unlucky person who needs help.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38.  In “The Talents,” what do the first two servants do with their gold?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a.  They</w:t>
      </w:r>
      <w:proofErr w:type="gramEnd"/>
      <w:r w:rsidRPr="007E2D8A">
        <w:t xml:space="preserve"> invest the money and make more.</w:t>
      </w:r>
    </w:p>
    <w:p w:rsidR="007E2D8A" w:rsidRPr="007E2D8A" w:rsidRDefault="007E2D8A" w:rsidP="006C59A4">
      <w:pPr>
        <w:spacing w:after="0"/>
        <w:ind w:left="720"/>
      </w:pPr>
      <w:r w:rsidRPr="007E2D8A">
        <w:t>b. They lose all their gold in bad business deals.</w:t>
      </w:r>
    </w:p>
    <w:p w:rsidR="007E2D8A" w:rsidRPr="007E2D8A" w:rsidRDefault="007E2D8A" w:rsidP="006C59A4">
      <w:pPr>
        <w:spacing w:after="0"/>
        <w:ind w:left="720"/>
      </w:pPr>
      <w:r w:rsidRPr="007E2D8A">
        <w:t>c. They hide the gold until their employer returns.</w:t>
      </w:r>
    </w:p>
    <w:p w:rsidR="007E2D8A" w:rsidRPr="007E2D8A" w:rsidRDefault="007E2D8A" w:rsidP="006C59A4">
      <w:pPr>
        <w:spacing w:after="0"/>
        <w:ind w:left="720"/>
      </w:pPr>
      <w:r w:rsidRPr="007E2D8A">
        <w:t>d. They waste the gold on extravagant living.</w:t>
      </w:r>
    </w:p>
    <w:p w:rsidR="007E2D8A" w:rsidRPr="007E2D8A" w:rsidRDefault="007E2D8A" w:rsidP="007E2D8A">
      <w:pPr>
        <w:spacing w:after="0"/>
      </w:pPr>
    </w:p>
    <w:p w:rsidR="006C59A4" w:rsidRDefault="006C59A4">
      <w:r>
        <w:br w:type="page"/>
      </w:r>
    </w:p>
    <w:p w:rsidR="007E2D8A" w:rsidRPr="007E2D8A" w:rsidRDefault="007E2D8A" w:rsidP="007E2D8A">
      <w:pPr>
        <w:spacing w:after="0"/>
      </w:pPr>
      <w:r w:rsidRPr="007E2D8A">
        <w:lastRenderedPageBreak/>
        <w:t>39.  At the end of the parable, how does the master treat the servant who was given five bags of gold and the servant who was given two bags of gold?</w:t>
      </w:r>
    </w:p>
    <w:p w:rsidR="007E2D8A" w:rsidRPr="007E2D8A" w:rsidRDefault="007E2D8A" w:rsidP="006C59A4">
      <w:pPr>
        <w:spacing w:after="0"/>
        <w:ind w:left="720"/>
      </w:pPr>
      <w:r w:rsidRPr="007E2D8A">
        <w:t>a. The Master criticizes them for being stingy.</w:t>
      </w:r>
    </w:p>
    <w:p w:rsidR="007E2D8A" w:rsidRPr="007E2D8A" w:rsidRDefault="007E2D8A" w:rsidP="006C59A4">
      <w:pPr>
        <w:spacing w:after="0"/>
        <w:ind w:left="720"/>
      </w:pPr>
      <w:r w:rsidRPr="007E2D8A">
        <w:t>b. The Master gives them more responsibility.</w:t>
      </w:r>
    </w:p>
    <w:p w:rsidR="007E2D8A" w:rsidRPr="007E2D8A" w:rsidRDefault="007E2D8A" w:rsidP="006C59A4">
      <w:pPr>
        <w:spacing w:after="0"/>
        <w:ind w:left="720"/>
      </w:pPr>
      <w:r w:rsidRPr="007E2D8A">
        <w:t>c. The Master thanks them and sends them away.</w:t>
      </w:r>
    </w:p>
    <w:p w:rsidR="007E2D8A" w:rsidRPr="007E2D8A" w:rsidRDefault="007E2D8A" w:rsidP="006C59A4">
      <w:pPr>
        <w:spacing w:after="0"/>
        <w:ind w:left="720"/>
      </w:pPr>
      <w:r w:rsidRPr="007E2D8A">
        <w:t>d. The Master throws them out of his household.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40. What happens to the servant who was given only one bag of gold?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a.  His</w:t>
      </w:r>
      <w:proofErr w:type="gramEnd"/>
      <w:r w:rsidRPr="007E2D8A">
        <w:t xml:space="preserve"> master agrees to let him manage all of his gold.</w:t>
      </w:r>
    </w:p>
    <w:p w:rsidR="007E2D8A" w:rsidRPr="007E2D8A" w:rsidRDefault="007E2D8A" w:rsidP="006C59A4">
      <w:pPr>
        <w:spacing w:after="0"/>
        <w:ind w:left="720"/>
      </w:pPr>
      <w:r w:rsidRPr="007E2D8A">
        <w:t>b. He is told to divide his gold between the other two servants.</w:t>
      </w:r>
    </w:p>
    <w:p w:rsidR="007E2D8A" w:rsidRPr="007E2D8A" w:rsidRDefault="007E2D8A" w:rsidP="006C59A4">
      <w:pPr>
        <w:spacing w:after="0"/>
        <w:ind w:left="720"/>
      </w:pPr>
      <w:r w:rsidRPr="007E2D8A">
        <w:t>c. He is encouraged to take the gold and travel to another country.</w:t>
      </w:r>
    </w:p>
    <w:p w:rsidR="007E2D8A" w:rsidRPr="007E2D8A" w:rsidRDefault="007E2D8A" w:rsidP="006C59A4">
      <w:pPr>
        <w:spacing w:after="0"/>
        <w:ind w:left="720"/>
      </w:pPr>
      <w:r w:rsidRPr="007E2D8A">
        <w:t>d. His master gives his gold to another and throws him out.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  <w:rPr>
          <w:b/>
        </w:rPr>
      </w:pPr>
      <w:r w:rsidRPr="007E2D8A">
        <w:rPr>
          <w:b/>
        </w:rPr>
        <w:t>Literary Focus:  Parables</w:t>
      </w:r>
    </w:p>
    <w:p w:rsidR="007E2D8A" w:rsidRPr="007E2D8A" w:rsidRDefault="007E2D8A" w:rsidP="007E2D8A">
      <w:pPr>
        <w:spacing w:after="0"/>
        <w:rPr>
          <w:i/>
        </w:rPr>
      </w:pPr>
      <w:r w:rsidRPr="007E2D8A">
        <w:rPr>
          <w:i/>
        </w:rPr>
        <w:t>The questions below refer to the selection “The Prodigal Son” and “The Talents.”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41.  Parables rely on the use of –</w:t>
      </w:r>
    </w:p>
    <w:p w:rsidR="007E2D8A" w:rsidRPr="007E2D8A" w:rsidRDefault="007E2D8A" w:rsidP="006C59A4">
      <w:pPr>
        <w:spacing w:after="0"/>
        <w:ind w:left="720"/>
      </w:pPr>
      <w:proofErr w:type="gramStart"/>
      <w:r w:rsidRPr="007E2D8A">
        <w:t>a</w:t>
      </w:r>
      <w:proofErr w:type="gramEnd"/>
      <w:r w:rsidRPr="007E2D8A">
        <w:t>. allegory</w:t>
      </w:r>
      <w:r w:rsidRPr="007E2D8A">
        <w:tab/>
        <w:t>b. alliteration</w:t>
      </w:r>
      <w:r w:rsidRPr="007E2D8A">
        <w:tab/>
      </w:r>
      <w:r w:rsidRPr="007E2D8A">
        <w:tab/>
        <w:t>c. detailed characterization</w:t>
      </w:r>
      <w:r w:rsidRPr="007E2D8A">
        <w:tab/>
        <w:t>d. a complex plot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42. The word parable comes from the Greek word meaning –</w:t>
      </w:r>
    </w:p>
    <w:p w:rsidR="007E2D8A" w:rsidRPr="007E2D8A" w:rsidRDefault="007E2D8A" w:rsidP="00775BA7">
      <w:pPr>
        <w:spacing w:after="0"/>
        <w:ind w:left="720"/>
      </w:pPr>
      <w:r w:rsidRPr="007E2D8A">
        <w:t xml:space="preserve">a. “comparison” </w:t>
      </w:r>
      <w:r w:rsidRPr="007E2D8A">
        <w:tab/>
        <w:t>b. “story”</w:t>
      </w:r>
      <w:r w:rsidRPr="007E2D8A">
        <w:tab/>
        <w:t xml:space="preserve">c. “difficult” </w:t>
      </w:r>
      <w:r w:rsidRPr="007E2D8A">
        <w:tab/>
      </w:r>
      <w:r w:rsidRPr="007E2D8A">
        <w:tab/>
        <w:t>d. “many meanings”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43.  All the parables in the New Testament are attributed to, or said to have been spoken by—</w:t>
      </w:r>
    </w:p>
    <w:p w:rsidR="007E2D8A" w:rsidRPr="007E2D8A" w:rsidRDefault="007E2D8A" w:rsidP="00775BA7">
      <w:pPr>
        <w:spacing w:after="0"/>
        <w:ind w:left="720"/>
      </w:pPr>
      <w:r w:rsidRPr="007E2D8A">
        <w:t>a. Jesus</w:t>
      </w:r>
      <w:r w:rsidRPr="007E2D8A">
        <w:tab/>
      </w:r>
      <w:r w:rsidRPr="007E2D8A">
        <w:tab/>
        <w:t>b. the writers of the Gospels</w:t>
      </w:r>
      <w:r w:rsidRPr="007E2D8A">
        <w:tab/>
      </w:r>
      <w:r w:rsidRPr="007E2D8A">
        <w:tab/>
        <w:t>c. Moses</w:t>
      </w:r>
      <w:r w:rsidRPr="007E2D8A">
        <w:tab/>
        <w:t>d. Greek philosophers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  <w:rPr>
          <w:b/>
        </w:rPr>
      </w:pPr>
      <w:r w:rsidRPr="007E2D8A">
        <w:rPr>
          <w:b/>
        </w:rPr>
        <w:t xml:space="preserve">Reading Skills:  Making Inferences </w:t>
      </w:r>
      <w:proofErr w:type="gramStart"/>
      <w:r w:rsidRPr="007E2D8A">
        <w:rPr>
          <w:b/>
        </w:rPr>
        <w:t>About</w:t>
      </w:r>
      <w:proofErr w:type="gramEnd"/>
      <w:r w:rsidRPr="007E2D8A">
        <w:rPr>
          <w:b/>
        </w:rPr>
        <w:t xml:space="preserve"> Theme</w:t>
      </w:r>
    </w:p>
    <w:p w:rsidR="007E2D8A" w:rsidRPr="007E2D8A" w:rsidRDefault="007E2D8A" w:rsidP="007E2D8A">
      <w:pPr>
        <w:spacing w:after="0"/>
        <w:rPr>
          <w:i/>
        </w:rPr>
      </w:pPr>
      <w:r w:rsidRPr="007E2D8A">
        <w:rPr>
          <w:i/>
        </w:rPr>
        <w:t>The questions below refer to the selection “The Prodigal Son” and “The Talents.”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44.  What is the theme of “The Prodigal Son”?</w:t>
      </w:r>
    </w:p>
    <w:p w:rsidR="007E2D8A" w:rsidRPr="007E2D8A" w:rsidRDefault="007E2D8A" w:rsidP="00775BA7">
      <w:pPr>
        <w:spacing w:after="0"/>
        <w:ind w:left="720"/>
      </w:pPr>
      <w:r w:rsidRPr="007E2D8A">
        <w:t>a. We are our brothers’ keepers.</w:t>
      </w:r>
      <w:r w:rsidRPr="007E2D8A">
        <w:tab/>
      </w:r>
      <w:r w:rsidRPr="007E2D8A">
        <w:tab/>
      </w:r>
      <w:proofErr w:type="gramStart"/>
      <w:r w:rsidRPr="007E2D8A">
        <w:t>c</w:t>
      </w:r>
      <w:proofErr w:type="gramEnd"/>
      <w:r w:rsidRPr="007E2D8A">
        <w:t>. Repent, and you will be forgiven.</w:t>
      </w:r>
    </w:p>
    <w:p w:rsidR="007E2D8A" w:rsidRPr="007E2D8A" w:rsidRDefault="007E2D8A" w:rsidP="00775BA7">
      <w:pPr>
        <w:spacing w:after="0"/>
        <w:ind w:left="720"/>
      </w:pPr>
      <w:r w:rsidRPr="007E2D8A">
        <w:t>b. The love of money is the root of all evil.</w:t>
      </w:r>
      <w:r w:rsidRPr="007E2D8A">
        <w:tab/>
        <w:t>d. Enjoy life while you are young.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45.  What is the lesson in “The Talents”?</w:t>
      </w:r>
    </w:p>
    <w:p w:rsidR="007E2D8A" w:rsidRPr="007E2D8A" w:rsidRDefault="007E2D8A" w:rsidP="00775BA7">
      <w:pPr>
        <w:spacing w:after="0"/>
        <w:ind w:left="720"/>
      </w:pPr>
      <w:proofErr w:type="gramStart"/>
      <w:r w:rsidRPr="007E2D8A">
        <w:t>a.  People</w:t>
      </w:r>
      <w:proofErr w:type="gramEnd"/>
      <w:r w:rsidRPr="007E2D8A">
        <w:t xml:space="preserve"> act unfairly and unjustly sometimes.</w:t>
      </w:r>
    </w:p>
    <w:p w:rsidR="007E2D8A" w:rsidRPr="007E2D8A" w:rsidRDefault="007E2D8A" w:rsidP="00775BA7">
      <w:pPr>
        <w:spacing w:after="0"/>
        <w:ind w:left="720"/>
      </w:pPr>
      <w:r w:rsidRPr="007E2D8A">
        <w:t>b. Make the best use of the gifts you have.</w:t>
      </w:r>
    </w:p>
    <w:p w:rsidR="007E2D8A" w:rsidRPr="007E2D8A" w:rsidRDefault="007E2D8A" w:rsidP="00775BA7">
      <w:pPr>
        <w:spacing w:after="0"/>
        <w:ind w:left="720"/>
      </w:pPr>
      <w:r w:rsidRPr="007E2D8A">
        <w:t>c. Save your money because life is uncertain.</w:t>
      </w:r>
    </w:p>
    <w:p w:rsidR="007E2D8A" w:rsidRPr="007E2D8A" w:rsidRDefault="007E2D8A" w:rsidP="00775BA7">
      <w:pPr>
        <w:spacing w:after="0"/>
        <w:ind w:left="720"/>
      </w:pPr>
      <w:r w:rsidRPr="007E2D8A">
        <w:t>d. You will never be able to please everyone.</w:t>
      </w:r>
    </w:p>
    <w:p w:rsidR="007E2D8A" w:rsidRPr="007E2D8A" w:rsidRDefault="007E2D8A" w:rsidP="007E2D8A">
      <w:pPr>
        <w:spacing w:after="0"/>
      </w:pPr>
    </w:p>
    <w:p w:rsidR="00775BA7" w:rsidRDefault="00775BA7">
      <w:pPr>
        <w:rPr>
          <w:b/>
        </w:rPr>
      </w:pPr>
      <w:r>
        <w:rPr>
          <w:b/>
        </w:rPr>
        <w:br w:type="page"/>
      </w:r>
    </w:p>
    <w:p w:rsidR="007E2D8A" w:rsidRPr="007E2D8A" w:rsidRDefault="007E2D8A" w:rsidP="007E2D8A">
      <w:pPr>
        <w:spacing w:after="0"/>
        <w:rPr>
          <w:b/>
        </w:rPr>
      </w:pPr>
      <w:r w:rsidRPr="007E2D8A">
        <w:rPr>
          <w:b/>
        </w:rPr>
        <w:lastRenderedPageBreak/>
        <w:t>Short Answer:  Be prepared to answer each of the following.  On test day, I will choose one for you to answer.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 xml:space="preserve">46.  “Noah and the Flood,” “Deucalion,” and “Tata and </w:t>
      </w:r>
      <w:proofErr w:type="spellStart"/>
      <w:r w:rsidRPr="007E2D8A">
        <w:t>Nena</w:t>
      </w:r>
      <w:proofErr w:type="spellEnd"/>
      <w:r w:rsidRPr="007E2D8A">
        <w:t>” are all flood stories.  Identify a theme common to all three stories.  Then for each story, explain how the theme is developed through specific characters and events.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47.  Briefly describe Ruth’s character.  Support your description by using specific examples of Ruth’s actions in the narrative.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>48.  Consider how “The Prodigal Son” and “The Talents” incorporate the aspects of the parable genre.  Answer the following questions:  What do these two parables teach us about life?  How do the characters, settings, and events symbolize abstract moral concepts?</w:t>
      </w:r>
    </w:p>
    <w:p w:rsidR="007E2D8A" w:rsidRPr="007E2D8A" w:rsidRDefault="007E2D8A" w:rsidP="007E2D8A">
      <w:pPr>
        <w:spacing w:after="0"/>
      </w:pPr>
    </w:p>
    <w:p w:rsidR="007E2D8A" w:rsidRPr="007E2D8A" w:rsidRDefault="007E2D8A" w:rsidP="007E2D8A">
      <w:pPr>
        <w:spacing w:after="0"/>
      </w:pPr>
      <w:r w:rsidRPr="007E2D8A">
        <w:t xml:space="preserve">49.  Gilgamesh receives advice from several powerful people during his journey.  Discuss the advice given by at least two of these characters:  the Man-Scorpion, Shamash, and </w:t>
      </w:r>
      <w:proofErr w:type="spellStart"/>
      <w:r w:rsidRPr="007E2D8A">
        <w:t>Utnapishtim</w:t>
      </w:r>
      <w:proofErr w:type="spellEnd"/>
      <w:r w:rsidRPr="007E2D8A">
        <w:t>.  How does Gilgamesh respond to the advice?  How does his response to their advice affect the outcome of the quest?</w:t>
      </w:r>
    </w:p>
    <w:p w:rsidR="00BE5608" w:rsidRPr="007E2D8A" w:rsidRDefault="00BE5608" w:rsidP="007E2D8A">
      <w:pPr>
        <w:spacing w:after="0"/>
      </w:pPr>
    </w:p>
    <w:sectPr w:rsidR="00BE5608" w:rsidRPr="007E2D8A" w:rsidSect="005C19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6710"/>
    <w:multiLevelType w:val="hybridMultilevel"/>
    <w:tmpl w:val="34AE7EE8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2E21F01"/>
    <w:multiLevelType w:val="hybridMultilevel"/>
    <w:tmpl w:val="32764E9E"/>
    <w:lvl w:ilvl="0" w:tplc="F9E2E9FA">
      <w:start w:val="1"/>
      <w:numFmt w:val="lowerLetter"/>
      <w:lvlText w:val="%1."/>
      <w:lvlJc w:val="left"/>
      <w:pPr>
        <w:ind w:left="11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4996D91"/>
    <w:multiLevelType w:val="hybridMultilevel"/>
    <w:tmpl w:val="DA520968"/>
    <w:lvl w:ilvl="0" w:tplc="F9E2E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A34022"/>
    <w:multiLevelType w:val="hybridMultilevel"/>
    <w:tmpl w:val="2A4C28DA"/>
    <w:lvl w:ilvl="0" w:tplc="42B0AD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AE1A1D"/>
    <w:multiLevelType w:val="hybridMultilevel"/>
    <w:tmpl w:val="6DAA6C70"/>
    <w:lvl w:ilvl="0" w:tplc="33CC9C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9E1C1F"/>
    <w:multiLevelType w:val="hybridMultilevel"/>
    <w:tmpl w:val="31DC37CC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9A5A9D"/>
    <w:multiLevelType w:val="hybridMultilevel"/>
    <w:tmpl w:val="E690BEC0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AD73FE1"/>
    <w:multiLevelType w:val="hybridMultilevel"/>
    <w:tmpl w:val="F418CFFC"/>
    <w:lvl w:ilvl="0" w:tplc="5B6A83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F34D40"/>
    <w:multiLevelType w:val="hybridMultilevel"/>
    <w:tmpl w:val="CFAA3AEC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3110768D"/>
    <w:multiLevelType w:val="hybridMultilevel"/>
    <w:tmpl w:val="AD6A2F1C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1E00D93"/>
    <w:multiLevelType w:val="hybridMultilevel"/>
    <w:tmpl w:val="F948D03A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32FE043F"/>
    <w:multiLevelType w:val="hybridMultilevel"/>
    <w:tmpl w:val="3126D93C"/>
    <w:lvl w:ilvl="0" w:tplc="F9E2E9FA">
      <w:start w:val="1"/>
      <w:numFmt w:val="lowerLetter"/>
      <w:lvlText w:val="%1."/>
      <w:lvlJc w:val="left"/>
      <w:pPr>
        <w:ind w:left="1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9" w:hanging="360"/>
      </w:pPr>
    </w:lvl>
    <w:lvl w:ilvl="2" w:tplc="0409001B" w:tentative="1">
      <w:start w:val="1"/>
      <w:numFmt w:val="lowerRoman"/>
      <w:lvlText w:val="%3."/>
      <w:lvlJc w:val="right"/>
      <w:pPr>
        <w:ind w:left="2469" w:hanging="180"/>
      </w:pPr>
    </w:lvl>
    <w:lvl w:ilvl="3" w:tplc="0409000F" w:tentative="1">
      <w:start w:val="1"/>
      <w:numFmt w:val="decimal"/>
      <w:lvlText w:val="%4."/>
      <w:lvlJc w:val="left"/>
      <w:pPr>
        <w:ind w:left="3189" w:hanging="360"/>
      </w:pPr>
    </w:lvl>
    <w:lvl w:ilvl="4" w:tplc="04090019" w:tentative="1">
      <w:start w:val="1"/>
      <w:numFmt w:val="lowerLetter"/>
      <w:lvlText w:val="%5."/>
      <w:lvlJc w:val="left"/>
      <w:pPr>
        <w:ind w:left="3909" w:hanging="360"/>
      </w:pPr>
    </w:lvl>
    <w:lvl w:ilvl="5" w:tplc="0409001B" w:tentative="1">
      <w:start w:val="1"/>
      <w:numFmt w:val="lowerRoman"/>
      <w:lvlText w:val="%6."/>
      <w:lvlJc w:val="right"/>
      <w:pPr>
        <w:ind w:left="4629" w:hanging="180"/>
      </w:pPr>
    </w:lvl>
    <w:lvl w:ilvl="6" w:tplc="0409000F" w:tentative="1">
      <w:start w:val="1"/>
      <w:numFmt w:val="decimal"/>
      <w:lvlText w:val="%7."/>
      <w:lvlJc w:val="left"/>
      <w:pPr>
        <w:ind w:left="5349" w:hanging="360"/>
      </w:pPr>
    </w:lvl>
    <w:lvl w:ilvl="7" w:tplc="04090019" w:tentative="1">
      <w:start w:val="1"/>
      <w:numFmt w:val="lowerLetter"/>
      <w:lvlText w:val="%8."/>
      <w:lvlJc w:val="left"/>
      <w:pPr>
        <w:ind w:left="6069" w:hanging="360"/>
      </w:pPr>
    </w:lvl>
    <w:lvl w:ilvl="8" w:tplc="0409001B" w:tentative="1">
      <w:start w:val="1"/>
      <w:numFmt w:val="lowerRoman"/>
      <w:lvlText w:val="%9."/>
      <w:lvlJc w:val="right"/>
      <w:pPr>
        <w:ind w:left="6789" w:hanging="180"/>
      </w:pPr>
    </w:lvl>
  </w:abstractNum>
  <w:abstractNum w:abstractNumId="12">
    <w:nsid w:val="34182F2C"/>
    <w:multiLevelType w:val="hybridMultilevel"/>
    <w:tmpl w:val="929C0190"/>
    <w:lvl w:ilvl="0" w:tplc="85C099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93184D"/>
    <w:multiLevelType w:val="hybridMultilevel"/>
    <w:tmpl w:val="F9700238"/>
    <w:lvl w:ilvl="0" w:tplc="F9E2E9F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D7415A"/>
    <w:multiLevelType w:val="hybridMultilevel"/>
    <w:tmpl w:val="F424A05C"/>
    <w:lvl w:ilvl="0" w:tplc="EA0EAC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3E64BD"/>
    <w:multiLevelType w:val="hybridMultilevel"/>
    <w:tmpl w:val="FC9EC2C0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442A3FFF"/>
    <w:multiLevelType w:val="hybridMultilevel"/>
    <w:tmpl w:val="B9FA3050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47D20EEE"/>
    <w:multiLevelType w:val="hybridMultilevel"/>
    <w:tmpl w:val="98D22B64"/>
    <w:lvl w:ilvl="0" w:tplc="D97CEC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10632E"/>
    <w:multiLevelType w:val="hybridMultilevel"/>
    <w:tmpl w:val="2C1C867A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4B193DE6"/>
    <w:multiLevelType w:val="hybridMultilevel"/>
    <w:tmpl w:val="9E7A53AE"/>
    <w:lvl w:ilvl="0" w:tplc="60D06D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CF1413"/>
    <w:multiLevelType w:val="hybridMultilevel"/>
    <w:tmpl w:val="940E7FBC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4F105356"/>
    <w:multiLevelType w:val="hybridMultilevel"/>
    <w:tmpl w:val="B9E2A3C6"/>
    <w:lvl w:ilvl="0" w:tplc="926837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867E68"/>
    <w:multiLevelType w:val="hybridMultilevel"/>
    <w:tmpl w:val="81D40F62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CE2104A"/>
    <w:multiLevelType w:val="hybridMultilevel"/>
    <w:tmpl w:val="54361F86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5F614C32"/>
    <w:multiLevelType w:val="hybridMultilevel"/>
    <w:tmpl w:val="C3D090C2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>
    <w:nsid w:val="604E6628"/>
    <w:multiLevelType w:val="hybridMultilevel"/>
    <w:tmpl w:val="12D4D334"/>
    <w:lvl w:ilvl="0" w:tplc="8E2471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E3199A"/>
    <w:multiLevelType w:val="hybridMultilevel"/>
    <w:tmpl w:val="ADE01526"/>
    <w:lvl w:ilvl="0" w:tplc="F9E2E9FA">
      <w:start w:val="1"/>
      <w:numFmt w:val="lowerLetter"/>
      <w:lvlText w:val="%1.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7">
    <w:nsid w:val="627A2C13"/>
    <w:multiLevelType w:val="hybridMultilevel"/>
    <w:tmpl w:val="44FAA14C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6343463F"/>
    <w:multiLevelType w:val="hybridMultilevel"/>
    <w:tmpl w:val="672A1126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643B7350"/>
    <w:multiLevelType w:val="hybridMultilevel"/>
    <w:tmpl w:val="14C64DD2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64BE153E"/>
    <w:multiLevelType w:val="hybridMultilevel"/>
    <w:tmpl w:val="2ED8A466"/>
    <w:lvl w:ilvl="0" w:tplc="F9E2E9FA">
      <w:start w:val="1"/>
      <w:numFmt w:val="lowerLetter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>
    <w:nsid w:val="66051D0F"/>
    <w:multiLevelType w:val="hybridMultilevel"/>
    <w:tmpl w:val="20D6F6AE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>
    <w:nsid w:val="6AE21F5B"/>
    <w:multiLevelType w:val="hybridMultilevel"/>
    <w:tmpl w:val="16F41136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70455B4F"/>
    <w:multiLevelType w:val="hybridMultilevel"/>
    <w:tmpl w:val="5862F968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>
    <w:nsid w:val="71533DE1"/>
    <w:multiLevelType w:val="hybridMultilevel"/>
    <w:tmpl w:val="5C9C6560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>
    <w:nsid w:val="73206D01"/>
    <w:multiLevelType w:val="hybridMultilevel"/>
    <w:tmpl w:val="39968F10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73D7570B"/>
    <w:multiLevelType w:val="hybridMultilevel"/>
    <w:tmpl w:val="1300251E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76E50252"/>
    <w:multiLevelType w:val="hybridMultilevel"/>
    <w:tmpl w:val="4B1AB47C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>
    <w:nsid w:val="794B07B7"/>
    <w:multiLevelType w:val="hybridMultilevel"/>
    <w:tmpl w:val="3B42A438"/>
    <w:lvl w:ilvl="0" w:tplc="F9E2E9FA">
      <w:start w:val="1"/>
      <w:numFmt w:val="lowerLetter"/>
      <w:lvlText w:val="%1."/>
      <w:lvlJc w:val="left"/>
      <w:pPr>
        <w:ind w:left="11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9">
    <w:nsid w:val="7BED0053"/>
    <w:multiLevelType w:val="hybridMultilevel"/>
    <w:tmpl w:val="3C0603AC"/>
    <w:lvl w:ilvl="0" w:tplc="F9E2E9F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>
    <w:nsid w:val="7C0935F2"/>
    <w:multiLevelType w:val="hybridMultilevel"/>
    <w:tmpl w:val="08F29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AF3168"/>
    <w:multiLevelType w:val="hybridMultilevel"/>
    <w:tmpl w:val="922043DA"/>
    <w:lvl w:ilvl="0" w:tplc="D8CA41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3"/>
  </w:num>
  <w:num w:numId="3">
    <w:abstractNumId w:val="14"/>
  </w:num>
  <w:num w:numId="4">
    <w:abstractNumId w:val="7"/>
  </w:num>
  <w:num w:numId="5">
    <w:abstractNumId w:val="17"/>
  </w:num>
  <w:num w:numId="6">
    <w:abstractNumId w:val="41"/>
  </w:num>
  <w:num w:numId="7">
    <w:abstractNumId w:val="12"/>
  </w:num>
  <w:num w:numId="8">
    <w:abstractNumId w:val="4"/>
  </w:num>
  <w:num w:numId="9">
    <w:abstractNumId w:val="21"/>
  </w:num>
  <w:num w:numId="10">
    <w:abstractNumId w:val="19"/>
  </w:num>
  <w:num w:numId="11">
    <w:abstractNumId w:val="25"/>
  </w:num>
  <w:num w:numId="12">
    <w:abstractNumId w:val="2"/>
  </w:num>
  <w:num w:numId="13">
    <w:abstractNumId w:val="22"/>
  </w:num>
  <w:num w:numId="14">
    <w:abstractNumId w:val="28"/>
  </w:num>
  <w:num w:numId="15">
    <w:abstractNumId w:val="38"/>
  </w:num>
  <w:num w:numId="16">
    <w:abstractNumId w:val="18"/>
  </w:num>
  <w:num w:numId="17">
    <w:abstractNumId w:val="8"/>
  </w:num>
  <w:num w:numId="18">
    <w:abstractNumId w:val="36"/>
  </w:num>
  <w:num w:numId="19">
    <w:abstractNumId w:val="1"/>
  </w:num>
  <w:num w:numId="20">
    <w:abstractNumId w:val="20"/>
  </w:num>
  <w:num w:numId="21">
    <w:abstractNumId w:val="5"/>
  </w:num>
  <w:num w:numId="22">
    <w:abstractNumId w:val="16"/>
  </w:num>
  <w:num w:numId="23">
    <w:abstractNumId w:val="31"/>
  </w:num>
  <w:num w:numId="24">
    <w:abstractNumId w:val="35"/>
  </w:num>
  <w:num w:numId="25">
    <w:abstractNumId w:val="32"/>
  </w:num>
  <w:num w:numId="26">
    <w:abstractNumId w:val="9"/>
  </w:num>
  <w:num w:numId="27">
    <w:abstractNumId w:val="27"/>
  </w:num>
  <w:num w:numId="28">
    <w:abstractNumId w:val="33"/>
  </w:num>
  <w:num w:numId="29">
    <w:abstractNumId w:val="39"/>
  </w:num>
  <w:num w:numId="30">
    <w:abstractNumId w:val="10"/>
  </w:num>
  <w:num w:numId="31">
    <w:abstractNumId w:val="34"/>
  </w:num>
  <w:num w:numId="32">
    <w:abstractNumId w:val="24"/>
  </w:num>
  <w:num w:numId="33">
    <w:abstractNumId w:val="37"/>
  </w:num>
  <w:num w:numId="34">
    <w:abstractNumId w:val="0"/>
  </w:num>
  <w:num w:numId="35">
    <w:abstractNumId w:val="29"/>
  </w:num>
  <w:num w:numId="36">
    <w:abstractNumId w:val="11"/>
  </w:num>
  <w:num w:numId="37">
    <w:abstractNumId w:val="6"/>
  </w:num>
  <w:num w:numId="38">
    <w:abstractNumId w:val="15"/>
  </w:num>
  <w:num w:numId="39">
    <w:abstractNumId w:val="26"/>
  </w:num>
  <w:num w:numId="40">
    <w:abstractNumId w:val="23"/>
  </w:num>
  <w:num w:numId="41">
    <w:abstractNumId w:val="30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8943E1"/>
    <w:rsid w:val="000420DF"/>
    <w:rsid w:val="0007740E"/>
    <w:rsid w:val="000C525F"/>
    <w:rsid w:val="002C4FF3"/>
    <w:rsid w:val="00452F7F"/>
    <w:rsid w:val="004D3F0C"/>
    <w:rsid w:val="00503578"/>
    <w:rsid w:val="00524D51"/>
    <w:rsid w:val="005733CD"/>
    <w:rsid w:val="005C1908"/>
    <w:rsid w:val="006A257A"/>
    <w:rsid w:val="006C59A4"/>
    <w:rsid w:val="00775BA7"/>
    <w:rsid w:val="007E2D8A"/>
    <w:rsid w:val="00865113"/>
    <w:rsid w:val="008943E1"/>
    <w:rsid w:val="00A15D52"/>
    <w:rsid w:val="00BE5608"/>
    <w:rsid w:val="00C32E11"/>
    <w:rsid w:val="00D32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43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cgriffin</dc:creator>
  <cp:keywords/>
  <dc:description/>
  <cp:lastModifiedBy>cgriffin</cp:lastModifiedBy>
  <cp:revision>2</cp:revision>
  <dcterms:created xsi:type="dcterms:W3CDTF">2011-09-07T12:05:00Z</dcterms:created>
  <dcterms:modified xsi:type="dcterms:W3CDTF">2011-09-07T12:05:00Z</dcterms:modified>
</cp:coreProperties>
</file>